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20588D">
        <w:rPr>
          <w:rFonts w:ascii="Times New Roman" w:hAnsi="Times New Roman" w:cs="Times New Roman"/>
          <w:sz w:val="24"/>
          <w:szCs w:val="24"/>
          <w:lang w:val="sr-Cyrl-RS"/>
        </w:rPr>
        <w:t>313</w:t>
      </w:r>
      <w:r w:rsidRPr="00591A79">
        <w:rPr>
          <w:rFonts w:ascii="Times New Roman" w:hAnsi="Times New Roman" w:cs="Times New Roman"/>
          <w:sz w:val="24"/>
          <w:szCs w:val="24"/>
        </w:rPr>
        <w:t>-1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AD3A32" w:rsidRPr="00591A79" w:rsidRDefault="0020588D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A308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3A32" w:rsidRPr="0021020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AD3A32" w:rsidRPr="004B2731" w:rsidRDefault="007A3087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0588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D3A32" w:rsidRPr="004B2731" w:rsidRDefault="00AD3A32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CE3DA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E3DA0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A308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7A4CD9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AD3A32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E3DA0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3DA0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Јовановић,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707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Стефана Миладиновић, 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Огњен Пантовић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Б. Петровић и Далибор Радичевић. 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7236AA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Ковачевић (заменик Зорана Милекића), 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Николић (заменик Јовице Јевтића) и Оливера Пешић (заменик  Иване</w:t>
      </w:r>
      <w:r w:rsidR="000857EF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407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Стојиљковић).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640CE" w:rsidRDefault="00AD3A32" w:rsidP="004640CE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Весовић, 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5B71A6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0857EF" w:rsidRPr="004640CE">
        <w:rPr>
          <w:rFonts w:ascii="Times New Roman" w:hAnsi="Times New Roman"/>
          <w:sz w:val="24"/>
          <w:szCs w:val="24"/>
          <w:lang w:val="sr-Cyrl-CS"/>
        </w:rPr>
        <w:t>Саша Радуловић, Марина Ристић, Новица Тончев</w:t>
      </w:r>
      <w:r w:rsidR="000857EF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и Горан Ћирић</w:t>
      </w:r>
      <w:r w:rsidRPr="0046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4640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36AA" w:rsidRPr="004640CE" w:rsidRDefault="00AD3A32" w:rsidP="00723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40CE">
        <w:rPr>
          <w:rFonts w:eastAsia="Times New Roman"/>
        </w:rPr>
        <w:tab/>
      </w: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>из Министарства, грађевинарства, саобраћаја и инфраструктуре: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Даница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Војинови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Миладинови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Стеви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ћ из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безбе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ност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. Из Републичког геодетског завода седници су присуствовали: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Јак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7236AA" w:rsidRPr="004640CE">
        <w:rPr>
          <w:rFonts w:ascii="Times New Roman" w:hAnsi="Times New Roman" w:cs="Times New Roman"/>
          <w:sz w:val="24"/>
          <w:szCs w:val="24"/>
        </w:rPr>
        <w:t>и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еви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елница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имовинских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AA" w:rsidRPr="004640CE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>, и Милош Бјелановић, начелник за други степен.</w:t>
      </w:r>
    </w:p>
    <w:p w:rsidR="00AD3A32" w:rsidRPr="004640CE" w:rsidRDefault="00AD3A32" w:rsidP="007236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BE406C" w:rsidRDefault="00AD3A32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4640CE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0CE" w:rsidRPr="004640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>10 гласова за)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предлогом председника 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Одбора усвојио следећи:</w:t>
      </w:r>
    </w:p>
    <w:p w:rsidR="00AD3A32" w:rsidRPr="00230203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3A32" w:rsidRDefault="00AD3A32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E7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6E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14B6" w:rsidRPr="00E714B6" w:rsidRDefault="00E714B6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27A" w:rsidRPr="00E714B6" w:rsidRDefault="00EA027A" w:rsidP="00E714B6">
      <w:pPr>
        <w:pStyle w:val="ListParagraph"/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 Предлога закона о изменама и допунама Закона о радном времену посаде возила у друмском превозу и тахографима</w:t>
      </w:r>
      <w:r w:rsidRPr="00E714B6">
        <w:rPr>
          <w:rFonts w:ascii="Times New Roman" w:hAnsi="Times New Roman" w:cs="Times New Roman"/>
          <w:bCs/>
          <w:sz w:val="24"/>
          <w:szCs w:val="24"/>
        </w:rPr>
        <w:t>,</w:t>
      </w:r>
      <w:r w:rsidRPr="00E714B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E71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714B6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E714B6">
        <w:rPr>
          <w:rStyle w:val="Strong"/>
          <w:b w:val="0"/>
          <w:sz w:val="24"/>
          <w:szCs w:val="24"/>
          <w:lang w:val="sr-Cyrl-RS"/>
        </w:rPr>
        <w:t>;</w:t>
      </w:r>
    </w:p>
    <w:p w:rsidR="00EA027A" w:rsidRDefault="00EA027A" w:rsidP="00EA027A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27A" w:rsidRPr="00EA027A" w:rsidRDefault="00EA027A" w:rsidP="00EA027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комуналним делатностима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</w:t>
      </w:r>
      <w:r w:rsidRPr="00EA027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Влада</w:t>
      </w:r>
      <w:r w:rsidRPr="00EA027A">
        <w:rPr>
          <w:rStyle w:val="Strong"/>
          <w:sz w:val="24"/>
          <w:szCs w:val="24"/>
          <w:lang w:val="sr-Cyrl-CS" w:eastAsia="sr-Cyrl-CS"/>
        </w:rPr>
        <w:t xml:space="preserve"> </w:t>
      </w:r>
      <w:r w:rsidRPr="00EA027A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EA027A">
        <w:rPr>
          <w:rStyle w:val="Strong"/>
          <w:b w:val="0"/>
          <w:sz w:val="24"/>
          <w:szCs w:val="24"/>
          <w:lang w:val="sr-Cyrl-RS"/>
        </w:rPr>
        <w:t>;</w:t>
      </w:r>
      <w:bookmarkStart w:id="0" w:name="_GoBack"/>
      <w:bookmarkEnd w:id="0"/>
    </w:p>
    <w:p w:rsidR="00EA027A" w:rsidRPr="00EA027A" w:rsidRDefault="00EA027A" w:rsidP="00EA027A">
      <w:pPr>
        <w:pStyle w:val="NoSpacing"/>
        <w:numPr>
          <w:ilvl w:val="0"/>
          <w:numId w:val="14"/>
        </w:numPr>
        <w:jc w:val="both"/>
        <w:rPr>
          <w:rStyle w:val="Strong"/>
          <w:b w:val="0"/>
          <w:bCs w:val="0"/>
          <w:sz w:val="24"/>
          <w:szCs w:val="24"/>
        </w:rPr>
      </w:pPr>
      <w:r w:rsidRPr="00E05B26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Разматрање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уписа у катастар непокретности и водова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EA027A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EA027A">
        <w:rPr>
          <w:rStyle w:val="Strong"/>
          <w:b w:val="0"/>
          <w:sz w:val="24"/>
          <w:szCs w:val="24"/>
          <w:lang w:val="sr-Cyrl-RS"/>
        </w:rPr>
        <w:t>.</w:t>
      </w:r>
    </w:p>
    <w:p w:rsidR="00EA027A" w:rsidRPr="00C86723" w:rsidRDefault="00EA027A" w:rsidP="00EA0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BE406C" w:rsidRPr="0048005E" w:rsidRDefault="00BE406C" w:rsidP="00BE406C">
      <w:pPr>
        <w:pStyle w:val="NoSpacing"/>
        <w:ind w:firstLine="720"/>
        <w:jc w:val="both"/>
        <w:rPr>
          <w:rStyle w:val="Strong"/>
          <w:b w:val="0"/>
          <w:sz w:val="24"/>
          <w:szCs w:val="24"/>
        </w:rPr>
      </w:pPr>
      <w:proofErr w:type="spellStart"/>
      <w:r w:rsidRPr="0048005E">
        <w:rPr>
          <w:rStyle w:val="Strong"/>
          <w:b w:val="0"/>
          <w:sz w:val="24"/>
          <w:szCs w:val="24"/>
        </w:rPr>
        <w:t>Одбор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је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48005E">
        <w:rPr>
          <w:rStyle w:val="Strong"/>
          <w:b w:val="0"/>
          <w:sz w:val="24"/>
          <w:szCs w:val="24"/>
        </w:rPr>
        <w:t>на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предлог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председника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48005E">
        <w:rPr>
          <w:rStyle w:val="Strong"/>
          <w:b w:val="0"/>
          <w:sz w:val="24"/>
          <w:szCs w:val="24"/>
        </w:rPr>
        <w:t>једногласно</w:t>
      </w:r>
      <w:proofErr w:type="spellEnd"/>
      <w:r w:rsidR="004640CE">
        <w:rPr>
          <w:rStyle w:val="Strong"/>
          <w:b w:val="0"/>
          <w:sz w:val="24"/>
          <w:szCs w:val="24"/>
          <w:lang w:val="sr-Cyrl-RS"/>
        </w:rPr>
        <w:t xml:space="preserve"> </w:t>
      </w:r>
      <w:r w:rsidR="004640CE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>10 гласова за)</w:t>
      </w:r>
      <w:r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proofErr w:type="spellStart"/>
      <w:r w:rsidRPr="0048005E">
        <w:rPr>
          <w:rStyle w:val="Strong"/>
          <w:b w:val="0"/>
          <w:sz w:val="24"/>
          <w:szCs w:val="24"/>
        </w:rPr>
        <w:t>одлучио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да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се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48005E">
        <w:rPr>
          <w:rStyle w:val="Strong"/>
          <w:b w:val="0"/>
          <w:sz w:val="24"/>
          <w:szCs w:val="24"/>
        </w:rPr>
        <w:t>ради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ефикаснијег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рада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48005E">
        <w:rPr>
          <w:rStyle w:val="Strong"/>
          <w:b w:val="0"/>
          <w:sz w:val="24"/>
          <w:szCs w:val="24"/>
        </w:rPr>
        <w:t>због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великог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броја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поднетих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амандмана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обави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обједињена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расправа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у </w:t>
      </w:r>
      <w:proofErr w:type="spellStart"/>
      <w:r w:rsidRPr="0048005E">
        <w:rPr>
          <w:rStyle w:val="Strong"/>
          <w:b w:val="0"/>
          <w:sz w:val="24"/>
          <w:szCs w:val="24"/>
        </w:rPr>
        <w:t>појединостима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48005E">
        <w:rPr>
          <w:rStyle w:val="Strong"/>
          <w:b w:val="0"/>
          <w:sz w:val="24"/>
          <w:szCs w:val="24"/>
        </w:rPr>
        <w:t>сваком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предлогу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закона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а </w:t>
      </w:r>
      <w:proofErr w:type="spellStart"/>
      <w:r w:rsidRPr="0048005E">
        <w:rPr>
          <w:rStyle w:val="Strong"/>
          <w:b w:val="0"/>
          <w:sz w:val="24"/>
          <w:szCs w:val="24"/>
        </w:rPr>
        <w:t>затим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да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се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48005E">
        <w:rPr>
          <w:rStyle w:val="Strong"/>
          <w:b w:val="0"/>
          <w:sz w:val="24"/>
          <w:szCs w:val="24"/>
        </w:rPr>
        <w:t>поднетим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амандманима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изјашњава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групно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48005E">
        <w:rPr>
          <w:rStyle w:val="Strong"/>
          <w:b w:val="0"/>
          <w:sz w:val="24"/>
          <w:szCs w:val="24"/>
        </w:rPr>
        <w:t>односно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једним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гласањем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и </w:t>
      </w:r>
      <w:proofErr w:type="spellStart"/>
      <w:r w:rsidRPr="0048005E">
        <w:rPr>
          <w:rStyle w:val="Strong"/>
          <w:b w:val="0"/>
          <w:sz w:val="24"/>
          <w:szCs w:val="24"/>
        </w:rPr>
        <w:t>то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прво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48005E">
        <w:rPr>
          <w:rStyle w:val="Strong"/>
          <w:b w:val="0"/>
          <w:sz w:val="24"/>
          <w:szCs w:val="24"/>
        </w:rPr>
        <w:t>амандманима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које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је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предлагач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закона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прихватио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, а </w:t>
      </w:r>
      <w:proofErr w:type="spellStart"/>
      <w:r w:rsidRPr="0048005E">
        <w:rPr>
          <w:rStyle w:val="Strong"/>
          <w:b w:val="0"/>
          <w:sz w:val="24"/>
          <w:szCs w:val="24"/>
        </w:rPr>
        <w:t>затим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48005E">
        <w:rPr>
          <w:rStyle w:val="Strong"/>
          <w:b w:val="0"/>
          <w:sz w:val="24"/>
          <w:szCs w:val="24"/>
        </w:rPr>
        <w:t>амандманима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које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предлагач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закона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није</w:t>
      </w:r>
      <w:proofErr w:type="spellEnd"/>
      <w:r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48005E">
        <w:rPr>
          <w:rStyle w:val="Strong"/>
          <w:b w:val="0"/>
          <w:sz w:val="24"/>
          <w:szCs w:val="24"/>
        </w:rPr>
        <w:t>прихватио</w:t>
      </w:r>
      <w:proofErr w:type="spellEnd"/>
      <w:r w:rsidRPr="0048005E">
        <w:rPr>
          <w:rStyle w:val="Strong"/>
          <w:b w:val="0"/>
          <w:sz w:val="24"/>
          <w:szCs w:val="24"/>
        </w:rPr>
        <w:t>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4640CE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Одбор је,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 гласова за),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записник 35. седнице Одбора одржане 24.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ктобра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године и </w:t>
      </w:r>
      <w:r w:rsidR="00707BB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37.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дбора одржане 27.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новембра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2018. године.</w:t>
      </w:r>
    </w:p>
    <w:p w:rsidR="004640CE" w:rsidRDefault="004640CE" w:rsidP="00464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AD3A32" w:rsidRPr="00CC3245" w:rsidRDefault="00AD3A32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  <w:proofErr w:type="spellStart"/>
      <w:r w:rsidRPr="00CC3245">
        <w:rPr>
          <w:rStyle w:val="Strong"/>
          <w:b w:val="0"/>
          <w:sz w:val="24"/>
          <w:szCs w:val="24"/>
        </w:rPr>
        <w:t>Прва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тачка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дневног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реда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- </w:t>
      </w:r>
      <w:proofErr w:type="spellStart"/>
      <w:r w:rsidR="00087B7E" w:rsidRPr="00CC3245">
        <w:rPr>
          <w:rStyle w:val="Strong"/>
          <w:sz w:val="24"/>
          <w:szCs w:val="24"/>
        </w:rPr>
        <w:t>Разматрање</w:t>
      </w:r>
      <w:proofErr w:type="spellEnd"/>
      <w:r w:rsidR="00087B7E" w:rsidRPr="00CC3245">
        <w:rPr>
          <w:rStyle w:val="Strong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акона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радном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посаде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возила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друмском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превозу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A027A" w:rsidRPr="00CC3245">
        <w:rPr>
          <w:rFonts w:ascii="Times New Roman" w:hAnsi="Times New Roman" w:cs="Times New Roman"/>
          <w:b/>
          <w:sz w:val="24"/>
          <w:szCs w:val="24"/>
        </w:rPr>
        <w:t>тахографима</w:t>
      </w:r>
      <w:proofErr w:type="spellEnd"/>
      <w:r w:rsidR="00EA027A"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Влада,</w:t>
      </w:r>
      <w:r w:rsidR="00087B7E" w:rsidRPr="00CC3245">
        <w:rPr>
          <w:rStyle w:val="Strong"/>
          <w:b w:val="0"/>
          <w:sz w:val="24"/>
          <w:szCs w:val="24"/>
        </w:rPr>
        <w:t xml:space="preserve"> </w:t>
      </w:r>
      <w:r w:rsidR="00087B7E" w:rsidRPr="00CC3245">
        <w:rPr>
          <w:rStyle w:val="Strong"/>
          <w:sz w:val="24"/>
          <w:szCs w:val="24"/>
        </w:rPr>
        <w:t xml:space="preserve">у </w:t>
      </w:r>
      <w:proofErr w:type="spellStart"/>
      <w:r w:rsidR="00087B7E" w:rsidRPr="00CC3245">
        <w:rPr>
          <w:rStyle w:val="Strong"/>
          <w:sz w:val="24"/>
          <w:szCs w:val="24"/>
        </w:rPr>
        <w:t>појединостима</w:t>
      </w:r>
      <w:proofErr w:type="spellEnd"/>
    </w:p>
    <w:p w:rsidR="00BE406C" w:rsidRPr="004640CE" w:rsidRDefault="00BE406C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EA027A" w:rsidRPr="00CC3245" w:rsidRDefault="00EA027A" w:rsidP="002719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телекомуникације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EA027A" w:rsidP="004640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C324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EA027A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C3245">
        <w:rPr>
          <w:rFonts w:ascii="Times New Roman" w:hAnsi="Times New Roman" w:cs="Times New Roman"/>
          <w:sz w:val="24"/>
          <w:szCs w:val="24"/>
        </w:rPr>
        <w:t>64.</w:t>
      </w:r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посаде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тахографима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Одбор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одлучио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предложи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Народној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скупштини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прихвати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eastAsia="Calibri" w:hAnsi="Times New Roman" w:cs="Times New Roman"/>
          <w:sz w:val="24"/>
          <w:szCs w:val="24"/>
        </w:rPr>
        <w:t>амандмане</w:t>
      </w:r>
      <w:proofErr w:type="spellEnd"/>
      <w:r w:rsidR="00EA027A" w:rsidRPr="00CC324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12.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16.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30.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41.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</w:t>
      </w:r>
      <w:r w:rsidRPr="00CC3245">
        <w:rPr>
          <w:rFonts w:ascii="Times New Roman" w:hAnsi="Times New Roman" w:cs="Times New Roman"/>
          <w:sz w:val="24"/>
          <w:szCs w:val="24"/>
        </w:rPr>
        <w:t>.</w:t>
      </w:r>
    </w:p>
    <w:p w:rsidR="00EA027A" w:rsidRPr="00CC3245" w:rsidRDefault="00EA027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27A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EA027A" w:rsidRPr="00CC32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је одлучио да предложи Народној скупштини да одбије следеће амандмане: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17.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19.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19.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24.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EA027A" w:rsidRPr="00CC3245" w:rsidRDefault="00EA027A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26.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Белачић</w:t>
      </w:r>
      <w:r w:rsidRPr="00CC3245">
        <w:rPr>
          <w:rFonts w:ascii="Times New Roman" w:hAnsi="Times New Roman" w:cs="Times New Roman"/>
          <w:sz w:val="24"/>
          <w:szCs w:val="24"/>
        </w:rPr>
        <w:t>.</w:t>
      </w:r>
    </w:p>
    <w:p w:rsidR="00EA027A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proofErr w:type="spellStart"/>
      <w:proofErr w:type="gramStart"/>
      <w:r w:rsidR="00EA027A" w:rsidRPr="00CC32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7A" w:rsidRPr="00CC324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A027A" w:rsidRPr="00CC32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B7C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0CE" w:rsidRPr="00F7662A" w:rsidRDefault="004640CE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510" w:rsidRPr="00CC3245" w:rsidRDefault="001B0B5C" w:rsidP="00CC3245">
      <w:pPr>
        <w:pStyle w:val="NoSpacing"/>
        <w:jc w:val="both"/>
        <w:rPr>
          <w:rStyle w:val="Strong"/>
          <w:sz w:val="24"/>
          <w:szCs w:val="24"/>
          <w:lang w:val="sr-Cyrl-CS" w:eastAsia="sr-Cyrl-CS"/>
        </w:rPr>
      </w:pPr>
      <w:r w:rsidRPr="00CC3245">
        <w:rPr>
          <w:rStyle w:val="Strong"/>
          <w:b w:val="0"/>
          <w:sz w:val="24"/>
          <w:szCs w:val="24"/>
          <w:lang w:val="sr-Cyrl-RS"/>
        </w:rPr>
        <w:t xml:space="preserve">Друга </w:t>
      </w:r>
      <w:proofErr w:type="spellStart"/>
      <w:r w:rsidRPr="00CC3245">
        <w:rPr>
          <w:rStyle w:val="Strong"/>
          <w:b w:val="0"/>
          <w:sz w:val="24"/>
          <w:szCs w:val="24"/>
        </w:rPr>
        <w:t>тачка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дневног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реда</w:t>
      </w:r>
      <w:proofErr w:type="spellEnd"/>
      <w:r w:rsidR="00CC3245" w:rsidRPr="00CC3245">
        <w:rPr>
          <w:rStyle w:val="Strong"/>
          <w:b w:val="0"/>
          <w:sz w:val="24"/>
          <w:szCs w:val="24"/>
          <w:lang w:val="sr-Cyrl-RS"/>
        </w:rPr>
        <w:t xml:space="preserve"> </w:t>
      </w:r>
      <w:r w:rsidRPr="00CC3245">
        <w:rPr>
          <w:rStyle w:val="Strong"/>
          <w:b w:val="0"/>
          <w:sz w:val="24"/>
          <w:szCs w:val="24"/>
          <w:lang w:val="sr-Cyrl-RS"/>
        </w:rPr>
        <w:t xml:space="preserve">- </w:t>
      </w:r>
      <w:proofErr w:type="spellStart"/>
      <w:r w:rsidRPr="00CC3245">
        <w:rPr>
          <w:rStyle w:val="Strong"/>
          <w:sz w:val="24"/>
          <w:szCs w:val="24"/>
        </w:rPr>
        <w:t>Разматрање</w:t>
      </w:r>
      <w:proofErr w:type="spellEnd"/>
      <w:r w:rsidRPr="00CC3245">
        <w:rPr>
          <w:rStyle w:val="Strong"/>
          <w:sz w:val="24"/>
          <w:szCs w:val="24"/>
        </w:rPr>
        <w:t xml:space="preserve"> </w:t>
      </w:r>
      <w:proofErr w:type="spellStart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допуни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комуналним делатностима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CC3245"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Влада,</w:t>
      </w:r>
      <w:r w:rsidR="00CC3245" w:rsidRPr="00CC3245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 w:rsidR="00CC3245" w:rsidRPr="00CC3245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245" w:rsidRPr="00CC3245" w:rsidRDefault="00CC3245" w:rsidP="00CC32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245" w:rsidRPr="00CC3245" w:rsidRDefault="00CC3245" w:rsidP="004640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о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допуни Закона о комуналн</w:t>
      </w:r>
      <w:r w:rsidR="00271985">
        <w:rPr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="00271985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707BB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одбије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     </w:t>
      </w:r>
    </w:p>
    <w:p w:rsidR="00CC3245" w:rsidRPr="00CC3245" w:rsidRDefault="00CC3245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CC3245" w:rsidRPr="00CC3245" w:rsidRDefault="00CC3245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Марко Ђуришић, Ненад Константиновић, Мирослав Алексић, Горан Богдановић и Здравко Станковић; </w:t>
      </w:r>
    </w:p>
    <w:p w:rsidR="00CC3245" w:rsidRPr="00CC3245" w:rsidRDefault="00CC3245" w:rsidP="002719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1985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 народни посланик Наташа Јовановић.</w:t>
      </w:r>
    </w:p>
    <w:p w:rsidR="00CC3245" w:rsidRPr="004640CE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Default="00CC3245" w:rsidP="00CC32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1985" w:rsidRPr="00271985" w:rsidRDefault="00271985" w:rsidP="00464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CC3245" w:rsidRDefault="00F7662A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027A" w:rsidRPr="00CC3245" w:rsidRDefault="00CC3245" w:rsidP="00CC3245">
      <w:pPr>
        <w:pStyle w:val="NoSpacing"/>
        <w:jc w:val="both"/>
        <w:rPr>
          <w:rStyle w:val="Strong"/>
          <w:sz w:val="24"/>
          <w:szCs w:val="24"/>
          <w:lang w:val="sr-Cyrl-CS" w:eastAsia="sr-Cyrl-CS"/>
        </w:rPr>
      </w:pPr>
      <w:r w:rsidRPr="00CC3245"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proofErr w:type="spellStart"/>
      <w:r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r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изменама и допунама Закона о поступку уписа у катастар непокретности и водова</w:t>
      </w:r>
      <w:r w:rsidRPr="00CC324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CC324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који је поднела Влада, </w:t>
      </w:r>
      <w:r w:rsidRPr="00CC3245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CC3245" w:rsidRPr="00CC3245" w:rsidRDefault="00CC3245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CC3245" w:rsidRPr="00CC3245" w:rsidRDefault="00CC3245" w:rsidP="00CC32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телекомуникације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Pr="00CC3245" w:rsidRDefault="00CC3245" w:rsidP="00CC32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27198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C3245">
        <w:rPr>
          <w:rFonts w:ascii="Times New Roman" w:hAnsi="Times New Roman" w:cs="Times New Roman"/>
          <w:sz w:val="24"/>
          <w:szCs w:val="24"/>
        </w:rPr>
        <w:t>64.</w:t>
      </w:r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="004640CE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о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поступку уписа у катастар непокретности и водова</w:t>
      </w:r>
      <w:r w:rsidR="0027198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CC3245" w:rsidRDefault="004640CE" w:rsidP="004640CE">
      <w:pPr>
        <w:pStyle w:val="NoSpacing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Одбор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одлучио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предложи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Народној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скупштини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707BBC">
        <w:rPr>
          <w:rFonts w:ascii="Times New Roman" w:eastAsia="Calibri" w:hAnsi="Times New Roman" w:cs="Times New Roman"/>
          <w:sz w:val="24"/>
          <w:szCs w:val="24"/>
        </w:rPr>
        <w:t>прихвати</w:t>
      </w:r>
      <w:proofErr w:type="spellEnd"/>
      <w:r w:rsidR="00CC3245" w:rsidRPr="00707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следећ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245" w:rsidRPr="00CC3245">
        <w:rPr>
          <w:rFonts w:ascii="Times New Roman" w:eastAsia="Calibri" w:hAnsi="Times New Roman" w:cs="Times New Roman"/>
          <w:sz w:val="24"/>
          <w:szCs w:val="24"/>
        </w:rPr>
        <w:t>амандман</w:t>
      </w:r>
      <w:proofErr w:type="spellEnd"/>
      <w:r w:rsidR="00CC3245" w:rsidRPr="00CC324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CC3245" w:rsidRPr="00CC32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.</w:t>
      </w:r>
    </w:p>
    <w:p w:rsidR="00CC3245" w:rsidRPr="0027198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07BBC">
        <w:rPr>
          <w:rFonts w:ascii="Times New Roman" w:hAnsi="Times New Roman" w:cs="Times New Roman"/>
          <w:sz w:val="24"/>
          <w:szCs w:val="24"/>
          <w:lang w:val="sr-Cyrl-CS"/>
        </w:rPr>
        <w:t>одбије</w:t>
      </w:r>
      <w:r w:rsidRPr="00CC3245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EC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E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ECD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 члан 2.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0C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324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C3245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EC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E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3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ECD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;</w:t>
      </w:r>
    </w:p>
    <w:p w:rsidR="00CC3245" w:rsidRPr="00CC3245" w:rsidRDefault="00CC3245" w:rsidP="00CC32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45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Марко Ђуришић, Мирослав Алексић, Ненад Константиновић, Горан Богдановић и Здравко Станковић.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Pr="00CC3245" w:rsidRDefault="00CC3245" w:rsidP="00CC3245">
      <w:pPr>
        <w:pStyle w:val="NoSpacing"/>
        <w:jc w:val="both"/>
        <w:rPr>
          <w:rStyle w:val="Strong"/>
          <w:b w:val="0"/>
          <w:bCs w:val="0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CC32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4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C32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245" w:rsidRDefault="00CC3245" w:rsidP="00ED3851">
      <w:pPr>
        <w:jc w:val="both"/>
        <w:rPr>
          <w:rStyle w:val="Strong"/>
          <w:b w:val="0"/>
          <w:sz w:val="24"/>
          <w:szCs w:val="24"/>
          <w:lang w:val="sr-Cyrl-RS"/>
        </w:rPr>
      </w:pPr>
    </w:p>
    <w:p w:rsidR="006A1510" w:rsidRPr="0087508F" w:rsidRDefault="006A1510" w:rsidP="006A1510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7478BD" w:rsidRDefault="006A1510" w:rsidP="004640CE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4640CE" w:rsidRPr="004640CE" w:rsidRDefault="004640CE" w:rsidP="004640CE">
      <w:pPr>
        <w:rPr>
          <w:rFonts w:ascii="Times New Roman" w:hAnsi="Times New Roman"/>
          <w:lang w:val="sr-Cyrl-CS"/>
        </w:rPr>
      </w:pPr>
    </w:p>
    <w:p w:rsidR="006A1510" w:rsidRPr="00591A79" w:rsidRDefault="006A1510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B71A6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5B71A6" w:rsidRPr="005B71A6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5B71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1A6" w:rsidRPr="005B71A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D6407" w:rsidRPr="005B71A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4640CE" w:rsidRDefault="004640CE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0CE" w:rsidRDefault="004640CE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0CE" w:rsidRPr="00591A79" w:rsidRDefault="004640CE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6A1510" w:rsidSect="00F71C2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7A" w:rsidRDefault="00A7077A" w:rsidP="00F71C27">
      <w:pPr>
        <w:spacing w:after="0" w:line="240" w:lineRule="auto"/>
      </w:pPr>
      <w:r>
        <w:separator/>
      </w:r>
    </w:p>
  </w:endnote>
  <w:endnote w:type="continuationSeparator" w:id="0">
    <w:p w:rsidR="00A7077A" w:rsidRDefault="00A7077A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E0" w:rsidRDefault="00FB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7A" w:rsidRDefault="00A7077A" w:rsidP="00F71C27">
      <w:pPr>
        <w:spacing w:after="0" w:line="240" w:lineRule="auto"/>
      </w:pPr>
      <w:r>
        <w:separator/>
      </w:r>
    </w:p>
  </w:footnote>
  <w:footnote w:type="continuationSeparator" w:id="0">
    <w:p w:rsidR="00A7077A" w:rsidRDefault="00A7077A" w:rsidP="00F7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D62C86"/>
    <w:multiLevelType w:val="hybridMultilevel"/>
    <w:tmpl w:val="E8F80726"/>
    <w:lvl w:ilvl="0" w:tplc="97BC83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7E69"/>
    <w:multiLevelType w:val="hybridMultilevel"/>
    <w:tmpl w:val="13ECA340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5D68"/>
    <w:multiLevelType w:val="hybridMultilevel"/>
    <w:tmpl w:val="E9B68D20"/>
    <w:lvl w:ilvl="0" w:tplc="22A09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857EF"/>
    <w:rsid w:val="00087B7E"/>
    <w:rsid w:val="001166D5"/>
    <w:rsid w:val="00155B7C"/>
    <w:rsid w:val="001B0B5C"/>
    <w:rsid w:val="0020588D"/>
    <w:rsid w:val="0021565A"/>
    <w:rsid w:val="00230203"/>
    <w:rsid w:val="00271985"/>
    <w:rsid w:val="002E15D6"/>
    <w:rsid w:val="0035300F"/>
    <w:rsid w:val="003967F1"/>
    <w:rsid w:val="00410C5E"/>
    <w:rsid w:val="004640CE"/>
    <w:rsid w:val="0048005E"/>
    <w:rsid w:val="004D32E2"/>
    <w:rsid w:val="005B71A6"/>
    <w:rsid w:val="005D6407"/>
    <w:rsid w:val="006037D7"/>
    <w:rsid w:val="006437F5"/>
    <w:rsid w:val="006A1510"/>
    <w:rsid w:val="00707BBC"/>
    <w:rsid w:val="007236AA"/>
    <w:rsid w:val="007478BD"/>
    <w:rsid w:val="007A3087"/>
    <w:rsid w:val="008924C3"/>
    <w:rsid w:val="008C2098"/>
    <w:rsid w:val="00992EAD"/>
    <w:rsid w:val="00A63ECD"/>
    <w:rsid w:val="00A7077A"/>
    <w:rsid w:val="00AB16E2"/>
    <w:rsid w:val="00AD3A32"/>
    <w:rsid w:val="00B36863"/>
    <w:rsid w:val="00BB7FEC"/>
    <w:rsid w:val="00BE1848"/>
    <w:rsid w:val="00BE406C"/>
    <w:rsid w:val="00C01C45"/>
    <w:rsid w:val="00CC3245"/>
    <w:rsid w:val="00CE3DA0"/>
    <w:rsid w:val="00DA2A43"/>
    <w:rsid w:val="00E32991"/>
    <w:rsid w:val="00E7052A"/>
    <w:rsid w:val="00E714B6"/>
    <w:rsid w:val="00E85273"/>
    <w:rsid w:val="00EA027A"/>
    <w:rsid w:val="00ED3851"/>
    <w:rsid w:val="00F71C27"/>
    <w:rsid w:val="00F7662A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30</cp:revision>
  <cp:lastPrinted>2018-12-04T15:07:00Z</cp:lastPrinted>
  <dcterms:created xsi:type="dcterms:W3CDTF">2018-11-09T08:49:00Z</dcterms:created>
  <dcterms:modified xsi:type="dcterms:W3CDTF">2018-12-04T15:18:00Z</dcterms:modified>
</cp:coreProperties>
</file>