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32" w:rsidRPr="00591A79" w:rsidRDefault="00AD3A32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A79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AD3A32" w:rsidRPr="00591A79" w:rsidRDefault="00AD3A32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D3A32" w:rsidRPr="00591A79" w:rsidRDefault="00AD3A32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D3A32" w:rsidRPr="00591A79" w:rsidRDefault="00AD3A32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1A79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D3A32" w:rsidRPr="007A3087" w:rsidRDefault="00AD3A32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1A79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Pr="00591A79">
        <w:rPr>
          <w:rFonts w:ascii="Times New Roman" w:hAnsi="Times New Roman" w:cs="Times New Roman"/>
          <w:sz w:val="24"/>
          <w:szCs w:val="24"/>
        </w:rPr>
        <w:t>06-2/</w:t>
      </w:r>
      <w:r w:rsidR="0020588D">
        <w:rPr>
          <w:rFonts w:ascii="Times New Roman" w:hAnsi="Times New Roman" w:cs="Times New Roman"/>
          <w:sz w:val="24"/>
          <w:szCs w:val="24"/>
          <w:lang w:val="sr-Cyrl-RS"/>
        </w:rPr>
        <w:t>313</w:t>
      </w:r>
      <w:r w:rsidRPr="00591A79">
        <w:rPr>
          <w:rFonts w:ascii="Times New Roman" w:hAnsi="Times New Roman" w:cs="Times New Roman"/>
          <w:sz w:val="24"/>
          <w:szCs w:val="24"/>
        </w:rPr>
        <w:t>-1</w:t>
      </w:r>
      <w:r w:rsidR="007A3087"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AD3A32" w:rsidRPr="00591A79" w:rsidRDefault="0020588D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D3A32" w:rsidRPr="00591A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D3A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="00AD3A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A308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AD3A32" w:rsidRPr="00210209" w:rsidRDefault="00AD3A32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AD3A32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3A32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D32E2" w:rsidRPr="004D32E2" w:rsidRDefault="004D32E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3A32" w:rsidRPr="004B2731" w:rsidRDefault="00AD3A32" w:rsidP="00AD3A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B2731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</w:p>
    <w:p w:rsidR="00AD3A32" w:rsidRPr="004B2731" w:rsidRDefault="007A3087" w:rsidP="00AD3A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20588D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D3A32" w:rsidRPr="004B2731">
        <w:rPr>
          <w:rFonts w:ascii="Times New Roman" w:hAnsi="Times New Roman" w:cs="Times New Roman"/>
          <w:sz w:val="24"/>
          <w:szCs w:val="24"/>
        </w:rPr>
        <w:t xml:space="preserve"> СЕДНИЦ</w:t>
      </w:r>
      <w:r w:rsidR="00AD3A32" w:rsidRPr="004B2731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AD3A32" w:rsidRPr="004B2731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AD3A32" w:rsidRPr="004B2731" w:rsidRDefault="00AD3A32" w:rsidP="00AD3A32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ОДРЖАНЕ </w:t>
      </w:r>
      <w:r w:rsidR="00CE3DA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E3DA0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B273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A3087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4B2731">
        <w:rPr>
          <w:rFonts w:ascii="Times New Roman" w:eastAsia="Times New Roman" w:hAnsi="Times New Roman" w:cs="Times New Roman"/>
          <w:sz w:val="24"/>
          <w:szCs w:val="24"/>
        </w:rPr>
        <w:t>. ГОДИНЕ</w:t>
      </w:r>
    </w:p>
    <w:p w:rsidR="00AD3A32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D32E2" w:rsidRPr="007A4CD9" w:rsidRDefault="004D32E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3A32" w:rsidRPr="006A1510" w:rsidRDefault="00AD3A32" w:rsidP="00AD3A3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1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CE3DA0"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r w:rsidRPr="006A151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E3DA0">
        <w:rPr>
          <w:rFonts w:ascii="Times New Roman" w:eastAsia="Times New Roman" w:hAnsi="Times New Roman" w:cs="Times New Roman"/>
          <w:sz w:val="24"/>
          <w:szCs w:val="24"/>
          <w:lang w:val="sr-Cyrl-RS"/>
        </w:rPr>
        <w:t>00</w:t>
      </w:r>
      <w:r w:rsidR="00FE4C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A1510">
        <w:rPr>
          <w:rFonts w:ascii="Times New Roman" w:eastAsia="Times New Roman" w:hAnsi="Times New Roman" w:cs="Times New Roman"/>
          <w:sz w:val="24"/>
          <w:szCs w:val="24"/>
          <w:lang w:val="sr-Cyrl-RS"/>
        </w:rPr>
        <w:t>часова.</w:t>
      </w:r>
    </w:p>
    <w:p w:rsidR="00AD3A32" w:rsidRPr="004B2731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3A32" w:rsidRPr="004B2731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Катарина Ракић, председник Одбора.</w:t>
      </w:r>
    </w:p>
    <w:p w:rsidR="00AD3A32" w:rsidRPr="004640CE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3A32" w:rsidRPr="004640CE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чланови Одбора: </w:t>
      </w:r>
      <w:r w:rsidR="005D6407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Драган Јовановић,</w:t>
      </w: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71A6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Јасмина Каранац, </w:t>
      </w:r>
      <w:r w:rsidR="00707B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Стефана Миладиновић, </w:t>
      </w: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>Огњен Пантовић</w:t>
      </w:r>
      <w:r w:rsidR="005D6407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Снежана Б. Петровић и Далибор Радичевић. </w:t>
      </w:r>
    </w:p>
    <w:p w:rsidR="00AD3A32" w:rsidRPr="004640CE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3A32" w:rsidRPr="004640CE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заменици чланова Одбора: </w:t>
      </w:r>
      <w:r w:rsidR="007236AA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Горан Ковачевић (заменик Зорана Милекића), </w:t>
      </w:r>
      <w:r w:rsidR="005D6407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>Ивана Николић (заменик Јовице Јевтића) и Оливера Пешић (заменик  Иване</w:t>
      </w:r>
      <w:r w:rsidR="000857EF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D6407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>Стојиљковић).</w:t>
      </w:r>
    </w:p>
    <w:p w:rsidR="00AD3A32" w:rsidRPr="004640CE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3A32" w:rsidRPr="004640CE" w:rsidRDefault="00AD3A32" w:rsidP="004640CE">
      <w:pPr>
        <w:pStyle w:val="NoSpacing"/>
        <w:tabs>
          <w:tab w:val="left" w:pos="70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нису присуствовали чланови Одбора: </w:t>
      </w:r>
      <w:r w:rsidR="005B71A6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Драган Весовић, </w:t>
      </w: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Ненад Константиновић, </w:t>
      </w:r>
      <w:r w:rsidR="005B71A6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 Владимир Орлић, </w:t>
      </w:r>
      <w:r w:rsidR="000857EF" w:rsidRPr="004640CE">
        <w:rPr>
          <w:rFonts w:ascii="Times New Roman" w:hAnsi="Times New Roman"/>
          <w:sz w:val="24"/>
          <w:szCs w:val="24"/>
          <w:lang w:val="sr-Cyrl-CS"/>
        </w:rPr>
        <w:t>Саша Радуловић, Марина Ристић, Новица Тончев</w:t>
      </w:r>
      <w:r w:rsidR="000857EF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>и Горан Ћирић</w:t>
      </w:r>
      <w:r w:rsidRPr="004640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 њихови заменици</w:t>
      </w:r>
      <w:r w:rsidRPr="004640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A32" w:rsidRPr="004640CE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236AA" w:rsidRPr="004640CE" w:rsidRDefault="00AD3A32" w:rsidP="007236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640CE">
        <w:rPr>
          <w:rFonts w:eastAsia="Times New Roman"/>
        </w:rPr>
        <w:tab/>
      </w: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 присуствовали </w:t>
      </w:r>
      <w:r w:rsidR="007236AA" w:rsidRPr="004640CE">
        <w:rPr>
          <w:rFonts w:ascii="Times New Roman" w:hAnsi="Times New Roman" w:cs="Times New Roman"/>
          <w:sz w:val="24"/>
          <w:szCs w:val="24"/>
          <w:lang w:val="sr-Cyrl-CS"/>
        </w:rPr>
        <w:t>из Министарства, грађевинарства, саобраћаја и инфраструктуре:</w:t>
      </w:r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236AA" w:rsidRPr="004640CE">
        <w:rPr>
          <w:rFonts w:ascii="Times New Roman" w:hAnsi="Times New Roman" w:cs="Times New Roman"/>
          <w:sz w:val="24"/>
          <w:szCs w:val="24"/>
        </w:rPr>
        <w:t>Даница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6AA" w:rsidRPr="004640CE">
        <w:rPr>
          <w:rFonts w:ascii="Times New Roman" w:hAnsi="Times New Roman" w:cs="Times New Roman"/>
          <w:sz w:val="24"/>
          <w:szCs w:val="24"/>
        </w:rPr>
        <w:t>Војинови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6AA" w:rsidRPr="004640CE">
        <w:rPr>
          <w:rFonts w:ascii="Times New Roman" w:hAnsi="Times New Roman" w:cs="Times New Roman"/>
          <w:sz w:val="24"/>
          <w:szCs w:val="24"/>
        </w:rPr>
        <w:t>Биљана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6AA" w:rsidRPr="004640CE">
        <w:rPr>
          <w:rFonts w:ascii="Times New Roman" w:hAnsi="Times New Roman" w:cs="Times New Roman"/>
          <w:sz w:val="24"/>
          <w:szCs w:val="24"/>
        </w:rPr>
        <w:t>Миладинови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proofErr w:type="spellStart"/>
      <w:r w:rsidR="007236AA" w:rsidRPr="004640CE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6AA" w:rsidRPr="004640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6AA" w:rsidRPr="004640CE">
        <w:rPr>
          <w:rFonts w:ascii="Times New Roman" w:hAnsi="Times New Roman" w:cs="Times New Roman"/>
          <w:sz w:val="24"/>
          <w:szCs w:val="24"/>
        </w:rPr>
        <w:t>просторно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6AA" w:rsidRPr="004640CE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6AA" w:rsidRPr="004640CE">
        <w:rPr>
          <w:rFonts w:ascii="Times New Roman" w:hAnsi="Times New Roman" w:cs="Times New Roman"/>
          <w:sz w:val="24"/>
          <w:szCs w:val="24"/>
        </w:rPr>
        <w:t>урбанизам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, и </w:t>
      </w:r>
      <w:proofErr w:type="spellStart"/>
      <w:r w:rsidR="007236AA" w:rsidRPr="004640CE">
        <w:rPr>
          <w:rFonts w:ascii="Times New Roman" w:hAnsi="Times New Roman" w:cs="Times New Roman"/>
          <w:sz w:val="24"/>
          <w:szCs w:val="24"/>
        </w:rPr>
        <w:t>Оливера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6AA" w:rsidRPr="004640CE">
        <w:rPr>
          <w:rFonts w:ascii="Times New Roman" w:hAnsi="Times New Roman" w:cs="Times New Roman"/>
          <w:sz w:val="24"/>
          <w:szCs w:val="24"/>
        </w:rPr>
        <w:t>Стеви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>ћ из</w:t>
      </w:r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6AA" w:rsidRPr="004640CE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6AA" w:rsidRPr="004640C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6AA" w:rsidRPr="004640CE">
        <w:rPr>
          <w:rFonts w:ascii="Times New Roman" w:hAnsi="Times New Roman" w:cs="Times New Roman"/>
          <w:sz w:val="24"/>
          <w:szCs w:val="24"/>
        </w:rPr>
        <w:t>друмски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6AA" w:rsidRPr="004640CE">
        <w:rPr>
          <w:rFonts w:ascii="Times New Roman" w:hAnsi="Times New Roman" w:cs="Times New Roman"/>
          <w:sz w:val="24"/>
          <w:szCs w:val="24"/>
        </w:rPr>
        <w:t>саобра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="007236AA" w:rsidRPr="004640CE">
        <w:rPr>
          <w:rFonts w:ascii="Times New Roman" w:hAnsi="Times New Roman" w:cs="Times New Roman"/>
          <w:sz w:val="24"/>
          <w:szCs w:val="24"/>
        </w:rPr>
        <w:t>ај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6AA" w:rsidRPr="004640CE">
        <w:rPr>
          <w:rFonts w:ascii="Times New Roman" w:hAnsi="Times New Roman" w:cs="Times New Roman"/>
          <w:sz w:val="24"/>
          <w:szCs w:val="24"/>
        </w:rPr>
        <w:t>безбе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>д</w:t>
      </w:r>
      <w:proofErr w:type="spellStart"/>
      <w:r w:rsidR="007236AA" w:rsidRPr="004640CE">
        <w:rPr>
          <w:rFonts w:ascii="Times New Roman" w:hAnsi="Times New Roman" w:cs="Times New Roman"/>
          <w:sz w:val="24"/>
          <w:szCs w:val="24"/>
        </w:rPr>
        <w:t>ност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6AA" w:rsidRPr="004640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6AA" w:rsidRPr="004640CE">
        <w:rPr>
          <w:rFonts w:ascii="Times New Roman" w:hAnsi="Times New Roman" w:cs="Times New Roman"/>
          <w:sz w:val="24"/>
          <w:szCs w:val="24"/>
        </w:rPr>
        <w:t>путевима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. Из Републичког геодетског завода седници су присуствовали: </w:t>
      </w:r>
      <w:proofErr w:type="spellStart"/>
      <w:r w:rsidR="007236AA" w:rsidRPr="004640CE">
        <w:rPr>
          <w:rFonts w:ascii="Times New Roman" w:hAnsi="Times New Roman" w:cs="Times New Roman"/>
          <w:sz w:val="24"/>
          <w:szCs w:val="24"/>
        </w:rPr>
        <w:t>Бојана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6AA" w:rsidRPr="004640CE">
        <w:rPr>
          <w:rFonts w:ascii="Times New Roman" w:hAnsi="Times New Roman" w:cs="Times New Roman"/>
          <w:sz w:val="24"/>
          <w:szCs w:val="24"/>
        </w:rPr>
        <w:t>Јак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7236AA" w:rsidRPr="004640CE">
        <w:rPr>
          <w:rFonts w:ascii="Times New Roman" w:hAnsi="Times New Roman" w:cs="Times New Roman"/>
          <w:sz w:val="24"/>
          <w:szCs w:val="24"/>
        </w:rPr>
        <w:t>и</w:t>
      </w:r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6AA" w:rsidRPr="004640CE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>ч</w:t>
      </w:r>
      <w:proofErr w:type="spellStart"/>
      <w:r w:rsidR="007236AA" w:rsidRPr="004640CE">
        <w:rPr>
          <w:rFonts w:ascii="Times New Roman" w:hAnsi="Times New Roman" w:cs="Times New Roman"/>
          <w:sz w:val="24"/>
          <w:szCs w:val="24"/>
        </w:rPr>
        <w:t>еви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7236AA" w:rsidRPr="00464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36AA" w:rsidRPr="004640C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>ч</w:t>
      </w:r>
      <w:proofErr w:type="spellStart"/>
      <w:r w:rsidR="007236AA" w:rsidRPr="004640CE">
        <w:rPr>
          <w:rFonts w:ascii="Times New Roman" w:hAnsi="Times New Roman" w:cs="Times New Roman"/>
          <w:sz w:val="24"/>
          <w:szCs w:val="24"/>
        </w:rPr>
        <w:t>елница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6AA" w:rsidRPr="004640CE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6AA" w:rsidRPr="004640CE"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6AA" w:rsidRPr="004640CE">
        <w:rPr>
          <w:rFonts w:ascii="Times New Roman" w:hAnsi="Times New Roman" w:cs="Times New Roman"/>
          <w:sz w:val="24"/>
          <w:szCs w:val="24"/>
        </w:rPr>
        <w:t>имовинских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6AA" w:rsidRPr="004640CE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>, и Милош Бјелановић, начелник за други степен.</w:t>
      </w:r>
    </w:p>
    <w:p w:rsidR="00AD3A32" w:rsidRPr="004640CE" w:rsidRDefault="00AD3A32" w:rsidP="007236A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3A32" w:rsidRPr="00BE406C" w:rsidRDefault="00AD3A32" w:rsidP="00AD3A3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</w:t>
      </w:r>
      <w:r w:rsidR="005D6407" w:rsidRPr="004640CE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4640CE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40CE" w:rsidRPr="004640CE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640CE" w:rsidRPr="004640CE">
        <w:rPr>
          <w:rFonts w:ascii="Times New Roman" w:hAnsi="Times New Roman" w:cs="Times New Roman"/>
          <w:sz w:val="24"/>
          <w:szCs w:val="24"/>
          <w:lang w:val="ru-RU"/>
        </w:rPr>
        <w:t>10 гласова за)</w:t>
      </w:r>
      <w:r w:rsidR="005D6407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предлогом председника </w:t>
      </w:r>
      <w:r w:rsidRPr="00BE406C">
        <w:rPr>
          <w:rFonts w:ascii="Times New Roman" w:hAnsi="Times New Roman" w:cs="Times New Roman"/>
          <w:sz w:val="24"/>
          <w:szCs w:val="24"/>
          <w:lang w:val="sr-Cyrl-RS"/>
        </w:rPr>
        <w:t>Одбора усвојио следећи:</w:t>
      </w:r>
    </w:p>
    <w:p w:rsidR="00AD3A32" w:rsidRPr="00230203" w:rsidRDefault="00AD3A32" w:rsidP="00AD3A3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D3A32" w:rsidRDefault="00AD3A32" w:rsidP="00AD3A32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203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</w:t>
      </w:r>
      <w:r w:rsidR="00E7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6E2" w:rsidRPr="0023020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E714B6" w:rsidRPr="00E714B6" w:rsidRDefault="00E714B6" w:rsidP="00AD3A32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27A" w:rsidRPr="00E714B6" w:rsidRDefault="00EA027A" w:rsidP="00E714B6">
      <w:pPr>
        <w:pStyle w:val="ListParagraph"/>
        <w:numPr>
          <w:ilvl w:val="0"/>
          <w:numId w:val="14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4B6">
        <w:rPr>
          <w:rFonts w:ascii="Times New Roman" w:hAnsi="Times New Roman" w:cs="Times New Roman"/>
          <w:bCs/>
          <w:sz w:val="24"/>
          <w:szCs w:val="24"/>
          <w:lang w:val="sr-Cyrl-RS"/>
        </w:rPr>
        <w:t>Разматрање Предлога закона о изменама и допунама Закона о радном времену посаде возила у друмском превозу и тахографима</w:t>
      </w:r>
      <w:r w:rsidRPr="00E714B6">
        <w:rPr>
          <w:rFonts w:ascii="Times New Roman" w:hAnsi="Times New Roman" w:cs="Times New Roman"/>
          <w:bCs/>
          <w:sz w:val="24"/>
          <w:szCs w:val="24"/>
        </w:rPr>
        <w:t>,</w:t>
      </w:r>
      <w:r w:rsidRPr="00E714B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</w:t>
      </w:r>
      <w:r w:rsidRPr="00E714B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E714B6">
        <w:rPr>
          <w:rStyle w:val="Strong"/>
          <w:b w:val="0"/>
          <w:sz w:val="24"/>
          <w:szCs w:val="24"/>
          <w:lang w:val="sr-Cyrl-CS" w:eastAsia="sr-Cyrl-CS"/>
        </w:rPr>
        <w:t>у појединостима</w:t>
      </w:r>
      <w:r w:rsidRPr="00E714B6">
        <w:rPr>
          <w:rStyle w:val="Strong"/>
          <w:b w:val="0"/>
          <w:sz w:val="24"/>
          <w:szCs w:val="24"/>
          <w:lang w:val="sr-Cyrl-RS"/>
        </w:rPr>
        <w:t>;</w:t>
      </w:r>
    </w:p>
    <w:p w:rsidR="00EA027A" w:rsidRDefault="00EA027A" w:rsidP="00EA027A">
      <w:pPr>
        <w:pStyle w:val="NoSpacing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027A" w:rsidRPr="00EA027A" w:rsidRDefault="00EA027A" w:rsidP="00EA027A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EB7">
        <w:rPr>
          <w:rFonts w:ascii="Times New Roman" w:hAnsi="Times New Roman" w:cs="Times New Roman"/>
          <w:bCs/>
          <w:sz w:val="24"/>
          <w:szCs w:val="24"/>
          <w:lang w:val="sr-Cyrl-RS"/>
        </w:rPr>
        <w:t>Разматрање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допуни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комуналним делатностима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Pr="00710EB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који је поднела </w:t>
      </w:r>
      <w:r w:rsidRPr="00EA027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Влада</w:t>
      </w:r>
      <w:r w:rsidRPr="00EA027A">
        <w:rPr>
          <w:rStyle w:val="Strong"/>
          <w:sz w:val="24"/>
          <w:szCs w:val="24"/>
          <w:lang w:val="sr-Cyrl-CS" w:eastAsia="sr-Cyrl-CS"/>
        </w:rPr>
        <w:t xml:space="preserve"> </w:t>
      </w:r>
      <w:r w:rsidRPr="00EA027A">
        <w:rPr>
          <w:rStyle w:val="Strong"/>
          <w:b w:val="0"/>
          <w:sz w:val="24"/>
          <w:szCs w:val="24"/>
          <w:lang w:val="sr-Cyrl-CS" w:eastAsia="sr-Cyrl-CS"/>
        </w:rPr>
        <w:t>у појединостима</w:t>
      </w:r>
      <w:r w:rsidRPr="00EA027A">
        <w:rPr>
          <w:rStyle w:val="Strong"/>
          <w:b w:val="0"/>
          <w:sz w:val="24"/>
          <w:szCs w:val="24"/>
          <w:lang w:val="sr-Cyrl-RS"/>
        </w:rPr>
        <w:t>;</w:t>
      </w:r>
      <w:bookmarkStart w:id="0" w:name="_GoBack"/>
      <w:bookmarkEnd w:id="0"/>
    </w:p>
    <w:p w:rsidR="00EA027A" w:rsidRPr="00EA027A" w:rsidRDefault="00EA027A" w:rsidP="00EA027A">
      <w:pPr>
        <w:pStyle w:val="NoSpacing"/>
        <w:numPr>
          <w:ilvl w:val="0"/>
          <w:numId w:val="14"/>
        </w:numPr>
        <w:jc w:val="both"/>
        <w:rPr>
          <w:rStyle w:val="Strong"/>
          <w:b w:val="0"/>
          <w:bCs w:val="0"/>
          <w:sz w:val="24"/>
          <w:szCs w:val="24"/>
        </w:rPr>
      </w:pPr>
      <w:r w:rsidRPr="00E05B26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Разматрање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E05B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EB7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r w:rsidRPr="00E05B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поступку уписа у катастар непокретности и водова</w:t>
      </w:r>
      <w:r w:rsidRPr="00710EB7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 w:rsidRPr="00E05B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</w:t>
      </w:r>
      <w:r w:rsidRPr="00EA027A">
        <w:rPr>
          <w:rStyle w:val="Strong"/>
          <w:b w:val="0"/>
          <w:sz w:val="24"/>
          <w:szCs w:val="24"/>
          <w:lang w:val="sr-Cyrl-CS" w:eastAsia="sr-Cyrl-CS"/>
        </w:rPr>
        <w:t>у појединостима</w:t>
      </w:r>
      <w:r w:rsidRPr="00EA027A">
        <w:rPr>
          <w:rStyle w:val="Strong"/>
          <w:b w:val="0"/>
          <w:sz w:val="24"/>
          <w:szCs w:val="24"/>
          <w:lang w:val="sr-Cyrl-RS"/>
        </w:rPr>
        <w:t>.</w:t>
      </w:r>
    </w:p>
    <w:p w:rsidR="00EA027A" w:rsidRPr="00C86723" w:rsidRDefault="00EA027A" w:rsidP="00EA02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4CAF" w:rsidRPr="00FE4CAF" w:rsidRDefault="00FE4CAF" w:rsidP="00FE4CAF">
      <w:pPr>
        <w:pStyle w:val="NoSpacing"/>
        <w:rPr>
          <w:rStyle w:val="Strong"/>
          <w:b w:val="0"/>
          <w:sz w:val="24"/>
          <w:szCs w:val="24"/>
          <w:lang w:val="sr-Cyrl-RS"/>
        </w:rPr>
      </w:pPr>
    </w:p>
    <w:p w:rsidR="00BE406C" w:rsidRPr="0048005E" w:rsidRDefault="00BE406C" w:rsidP="00BE406C">
      <w:pPr>
        <w:pStyle w:val="NoSpacing"/>
        <w:ind w:firstLine="720"/>
        <w:jc w:val="both"/>
        <w:rPr>
          <w:rStyle w:val="Strong"/>
          <w:b w:val="0"/>
          <w:sz w:val="24"/>
          <w:szCs w:val="24"/>
        </w:rPr>
      </w:pPr>
      <w:proofErr w:type="spellStart"/>
      <w:r w:rsidRPr="0048005E">
        <w:rPr>
          <w:rStyle w:val="Strong"/>
          <w:b w:val="0"/>
          <w:sz w:val="24"/>
          <w:szCs w:val="24"/>
        </w:rPr>
        <w:t>Одбор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48005E">
        <w:rPr>
          <w:rStyle w:val="Strong"/>
          <w:b w:val="0"/>
          <w:sz w:val="24"/>
          <w:szCs w:val="24"/>
        </w:rPr>
        <w:t>је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, </w:t>
      </w:r>
      <w:proofErr w:type="spellStart"/>
      <w:r w:rsidRPr="0048005E">
        <w:rPr>
          <w:rStyle w:val="Strong"/>
          <w:b w:val="0"/>
          <w:sz w:val="24"/>
          <w:szCs w:val="24"/>
        </w:rPr>
        <w:t>на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48005E">
        <w:rPr>
          <w:rStyle w:val="Strong"/>
          <w:b w:val="0"/>
          <w:sz w:val="24"/>
          <w:szCs w:val="24"/>
        </w:rPr>
        <w:t>предлог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48005E">
        <w:rPr>
          <w:rStyle w:val="Strong"/>
          <w:b w:val="0"/>
          <w:sz w:val="24"/>
          <w:szCs w:val="24"/>
        </w:rPr>
        <w:t>председника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, </w:t>
      </w:r>
      <w:proofErr w:type="spellStart"/>
      <w:r w:rsidRPr="0048005E">
        <w:rPr>
          <w:rStyle w:val="Strong"/>
          <w:b w:val="0"/>
          <w:sz w:val="24"/>
          <w:szCs w:val="24"/>
        </w:rPr>
        <w:t>једногласно</w:t>
      </w:r>
      <w:proofErr w:type="spellEnd"/>
      <w:r w:rsidR="004640CE">
        <w:rPr>
          <w:rStyle w:val="Strong"/>
          <w:b w:val="0"/>
          <w:sz w:val="24"/>
          <w:szCs w:val="24"/>
          <w:lang w:val="sr-Cyrl-RS"/>
        </w:rPr>
        <w:t xml:space="preserve"> </w:t>
      </w:r>
      <w:r w:rsidR="004640CE" w:rsidRPr="007D4656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640CE">
        <w:rPr>
          <w:rFonts w:ascii="Times New Roman" w:hAnsi="Times New Roman" w:cs="Times New Roman"/>
          <w:sz w:val="24"/>
          <w:szCs w:val="24"/>
          <w:lang w:val="ru-RU"/>
        </w:rPr>
        <w:t>10 гласова за)</w:t>
      </w:r>
      <w:r w:rsidRPr="0048005E">
        <w:rPr>
          <w:rStyle w:val="Strong"/>
          <w:b w:val="0"/>
          <w:sz w:val="24"/>
          <w:szCs w:val="24"/>
          <w:lang w:val="sr-Cyrl-RS"/>
        </w:rPr>
        <w:t xml:space="preserve">, </w:t>
      </w:r>
      <w:proofErr w:type="spellStart"/>
      <w:r w:rsidRPr="0048005E">
        <w:rPr>
          <w:rStyle w:val="Strong"/>
          <w:b w:val="0"/>
          <w:sz w:val="24"/>
          <w:szCs w:val="24"/>
        </w:rPr>
        <w:t>одлучио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48005E">
        <w:rPr>
          <w:rStyle w:val="Strong"/>
          <w:b w:val="0"/>
          <w:sz w:val="24"/>
          <w:szCs w:val="24"/>
        </w:rPr>
        <w:t>да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48005E">
        <w:rPr>
          <w:rStyle w:val="Strong"/>
          <w:b w:val="0"/>
          <w:sz w:val="24"/>
          <w:szCs w:val="24"/>
        </w:rPr>
        <w:t>се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, </w:t>
      </w:r>
      <w:proofErr w:type="spellStart"/>
      <w:r w:rsidRPr="0048005E">
        <w:rPr>
          <w:rStyle w:val="Strong"/>
          <w:b w:val="0"/>
          <w:sz w:val="24"/>
          <w:szCs w:val="24"/>
        </w:rPr>
        <w:t>ради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48005E">
        <w:rPr>
          <w:rStyle w:val="Strong"/>
          <w:b w:val="0"/>
          <w:sz w:val="24"/>
          <w:szCs w:val="24"/>
        </w:rPr>
        <w:t>ефикаснијег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48005E">
        <w:rPr>
          <w:rStyle w:val="Strong"/>
          <w:b w:val="0"/>
          <w:sz w:val="24"/>
          <w:szCs w:val="24"/>
        </w:rPr>
        <w:t>рада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, </w:t>
      </w:r>
      <w:proofErr w:type="spellStart"/>
      <w:r w:rsidRPr="0048005E">
        <w:rPr>
          <w:rStyle w:val="Strong"/>
          <w:b w:val="0"/>
          <w:sz w:val="24"/>
          <w:szCs w:val="24"/>
        </w:rPr>
        <w:t>због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48005E">
        <w:rPr>
          <w:rStyle w:val="Strong"/>
          <w:b w:val="0"/>
          <w:sz w:val="24"/>
          <w:szCs w:val="24"/>
        </w:rPr>
        <w:t>великог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48005E">
        <w:rPr>
          <w:rStyle w:val="Strong"/>
          <w:b w:val="0"/>
          <w:sz w:val="24"/>
          <w:szCs w:val="24"/>
        </w:rPr>
        <w:t>броја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48005E">
        <w:rPr>
          <w:rStyle w:val="Strong"/>
          <w:b w:val="0"/>
          <w:sz w:val="24"/>
          <w:szCs w:val="24"/>
        </w:rPr>
        <w:t>поднетих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48005E">
        <w:rPr>
          <w:rStyle w:val="Strong"/>
          <w:b w:val="0"/>
          <w:sz w:val="24"/>
          <w:szCs w:val="24"/>
        </w:rPr>
        <w:t>амандмана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48005E">
        <w:rPr>
          <w:rStyle w:val="Strong"/>
          <w:b w:val="0"/>
          <w:sz w:val="24"/>
          <w:szCs w:val="24"/>
        </w:rPr>
        <w:t>обави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48005E">
        <w:rPr>
          <w:rStyle w:val="Strong"/>
          <w:b w:val="0"/>
          <w:sz w:val="24"/>
          <w:szCs w:val="24"/>
        </w:rPr>
        <w:t>обједињена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48005E">
        <w:rPr>
          <w:rStyle w:val="Strong"/>
          <w:b w:val="0"/>
          <w:sz w:val="24"/>
          <w:szCs w:val="24"/>
        </w:rPr>
        <w:t>расправа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у </w:t>
      </w:r>
      <w:proofErr w:type="spellStart"/>
      <w:r w:rsidRPr="0048005E">
        <w:rPr>
          <w:rStyle w:val="Strong"/>
          <w:b w:val="0"/>
          <w:sz w:val="24"/>
          <w:szCs w:val="24"/>
        </w:rPr>
        <w:t>појединостима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о </w:t>
      </w:r>
      <w:proofErr w:type="spellStart"/>
      <w:r w:rsidRPr="0048005E">
        <w:rPr>
          <w:rStyle w:val="Strong"/>
          <w:b w:val="0"/>
          <w:sz w:val="24"/>
          <w:szCs w:val="24"/>
        </w:rPr>
        <w:t>сваком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48005E">
        <w:rPr>
          <w:rStyle w:val="Strong"/>
          <w:b w:val="0"/>
          <w:sz w:val="24"/>
          <w:szCs w:val="24"/>
        </w:rPr>
        <w:t>предлогу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48005E">
        <w:rPr>
          <w:rStyle w:val="Strong"/>
          <w:b w:val="0"/>
          <w:sz w:val="24"/>
          <w:szCs w:val="24"/>
        </w:rPr>
        <w:t>закона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, а </w:t>
      </w:r>
      <w:proofErr w:type="spellStart"/>
      <w:r w:rsidRPr="0048005E">
        <w:rPr>
          <w:rStyle w:val="Strong"/>
          <w:b w:val="0"/>
          <w:sz w:val="24"/>
          <w:szCs w:val="24"/>
        </w:rPr>
        <w:t>затим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48005E">
        <w:rPr>
          <w:rStyle w:val="Strong"/>
          <w:b w:val="0"/>
          <w:sz w:val="24"/>
          <w:szCs w:val="24"/>
        </w:rPr>
        <w:t>да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48005E">
        <w:rPr>
          <w:rStyle w:val="Strong"/>
          <w:b w:val="0"/>
          <w:sz w:val="24"/>
          <w:szCs w:val="24"/>
        </w:rPr>
        <w:t>се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о </w:t>
      </w:r>
      <w:proofErr w:type="spellStart"/>
      <w:r w:rsidRPr="0048005E">
        <w:rPr>
          <w:rStyle w:val="Strong"/>
          <w:b w:val="0"/>
          <w:sz w:val="24"/>
          <w:szCs w:val="24"/>
        </w:rPr>
        <w:t>поднетим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48005E">
        <w:rPr>
          <w:rStyle w:val="Strong"/>
          <w:b w:val="0"/>
          <w:sz w:val="24"/>
          <w:szCs w:val="24"/>
        </w:rPr>
        <w:t>амандманима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48005E">
        <w:rPr>
          <w:rStyle w:val="Strong"/>
          <w:b w:val="0"/>
          <w:sz w:val="24"/>
          <w:szCs w:val="24"/>
        </w:rPr>
        <w:t>изјашњава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48005E">
        <w:rPr>
          <w:rStyle w:val="Strong"/>
          <w:b w:val="0"/>
          <w:sz w:val="24"/>
          <w:szCs w:val="24"/>
        </w:rPr>
        <w:t>групно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, </w:t>
      </w:r>
      <w:proofErr w:type="spellStart"/>
      <w:r w:rsidRPr="0048005E">
        <w:rPr>
          <w:rStyle w:val="Strong"/>
          <w:b w:val="0"/>
          <w:sz w:val="24"/>
          <w:szCs w:val="24"/>
        </w:rPr>
        <w:t>односно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48005E">
        <w:rPr>
          <w:rStyle w:val="Strong"/>
          <w:b w:val="0"/>
          <w:sz w:val="24"/>
          <w:szCs w:val="24"/>
        </w:rPr>
        <w:t>једним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48005E">
        <w:rPr>
          <w:rStyle w:val="Strong"/>
          <w:b w:val="0"/>
          <w:sz w:val="24"/>
          <w:szCs w:val="24"/>
        </w:rPr>
        <w:t>гласањем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, и </w:t>
      </w:r>
      <w:proofErr w:type="spellStart"/>
      <w:r w:rsidRPr="0048005E">
        <w:rPr>
          <w:rStyle w:val="Strong"/>
          <w:b w:val="0"/>
          <w:sz w:val="24"/>
          <w:szCs w:val="24"/>
        </w:rPr>
        <w:t>то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48005E">
        <w:rPr>
          <w:rStyle w:val="Strong"/>
          <w:b w:val="0"/>
          <w:sz w:val="24"/>
          <w:szCs w:val="24"/>
        </w:rPr>
        <w:t>прво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о </w:t>
      </w:r>
      <w:proofErr w:type="spellStart"/>
      <w:r w:rsidRPr="0048005E">
        <w:rPr>
          <w:rStyle w:val="Strong"/>
          <w:b w:val="0"/>
          <w:sz w:val="24"/>
          <w:szCs w:val="24"/>
        </w:rPr>
        <w:t>амандманима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48005E">
        <w:rPr>
          <w:rStyle w:val="Strong"/>
          <w:b w:val="0"/>
          <w:sz w:val="24"/>
          <w:szCs w:val="24"/>
        </w:rPr>
        <w:t>које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48005E">
        <w:rPr>
          <w:rStyle w:val="Strong"/>
          <w:b w:val="0"/>
          <w:sz w:val="24"/>
          <w:szCs w:val="24"/>
        </w:rPr>
        <w:t>је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48005E">
        <w:rPr>
          <w:rStyle w:val="Strong"/>
          <w:b w:val="0"/>
          <w:sz w:val="24"/>
          <w:szCs w:val="24"/>
        </w:rPr>
        <w:t>предлагач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48005E">
        <w:rPr>
          <w:rStyle w:val="Strong"/>
          <w:b w:val="0"/>
          <w:sz w:val="24"/>
          <w:szCs w:val="24"/>
        </w:rPr>
        <w:t>закона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48005E">
        <w:rPr>
          <w:rStyle w:val="Strong"/>
          <w:b w:val="0"/>
          <w:sz w:val="24"/>
          <w:szCs w:val="24"/>
        </w:rPr>
        <w:t>прихватио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, а </w:t>
      </w:r>
      <w:proofErr w:type="spellStart"/>
      <w:r w:rsidRPr="0048005E">
        <w:rPr>
          <w:rStyle w:val="Strong"/>
          <w:b w:val="0"/>
          <w:sz w:val="24"/>
          <w:szCs w:val="24"/>
        </w:rPr>
        <w:t>затим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о </w:t>
      </w:r>
      <w:proofErr w:type="spellStart"/>
      <w:r w:rsidRPr="0048005E">
        <w:rPr>
          <w:rStyle w:val="Strong"/>
          <w:b w:val="0"/>
          <w:sz w:val="24"/>
          <w:szCs w:val="24"/>
        </w:rPr>
        <w:t>амандманима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48005E">
        <w:rPr>
          <w:rStyle w:val="Strong"/>
          <w:b w:val="0"/>
          <w:sz w:val="24"/>
          <w:szCs w:val="24"/>
        </w:rPr>
        <w:t>које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48005E">
        <w:rPr>
          <w:rStyle w:val="Strong"/>
          <w:b w:val="0"/>
          <w:sz w:val="24"/>
          <w:szCs w:val="24"/>
        </w:rPr>
        <w:t>предлагач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48005E">
        <w:rPr>
          <w:rStyle w:val="Strong"/>
          <w:b w:val="0"/>
          <w:sz w:val="24"/>
          <w:szCs w:val="24"/>
        </w:rPr>
        <w:t>закона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48005E">
        <w:rPr>
          <w:rStyle w:val="Strong"/>
          <w:b w:val="0"/>
          <w:sz w:val="24"/>
          <w:szCs w:val="24"/>
        </w:rPr>
        <w:t>није</w:t>
      </w:r>
      <w:proofErr w:type="spellEnd"/>
      <w:r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Pr="0048005E">
        <w:rPr>
          <w:rStyle w:val="Strong"/>
          <w:b w:val="0"/>
          <w:sz w:val="24"/>
          <w:szCs w:val="24"/>
        </w:rPr>
        <w:t>прихватио</w:t>
      </w:r>
      <w:proofErr w:type="spellEnd"/>
      <w:r w:rsidRPr="0048005E">
        <w:rPr>
          <w:rStyle w:val="Strong"/>
          <w:b w:val="0"/>
          <w:sz w:val="24"/>
          <w:szCs w:val="24"/>
        </w:rPr>
        <w:t>.</w:t>
      </w:r>
    </w:p>
    <w:p w:rsidR="007A3087" w:rsidRPr="0048005E" w:rsidRDefault="007A3087" w:rsidP="00FE4CAF">
      <w:pPr>
        <w:pStyle w:val="NoSpacing"/>
        <w:rPr>
          <w:rStyle w:val="Strong"/>
          <w:b w:val="0"/>
          <w:sz w:val="24"/>
          <w:szCs w:val="24"/>
          <w:lang w:val="sr-Cyrl-RS"/>
        </w:rPr>
      </w:pPr>
    </w:p>
    <w:p w:rsidR="004640CE" w:rsidRDefault="004640CE" w:rsidP="004640C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>Пре преласка на ра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д према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утврђеном</w:t>
      </w:r>
      <w:r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Дневном реду, Одбор је, </w:t>
      </w:r>
      <w:r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једногласно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Pr="007D4656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10 гласова за),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усвојио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записник 35. седнице Одбора одржане 24.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o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ктобра</w:t>
      </w:r>
      <w:proofErr w:type="gram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2018. године и </w:t>
      </w:r>
      <w:r w:rsidR="00707BB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записник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37.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седнице </w:t>
      </w:r>
      <w:r>
        <w:rPr>
          <w:rFonts w:ascii="Times New Roman" w:hAnsi="Times New Roman" w:cs="Times New Roman"/>
          <w:sz w:val="24"/>
          <w:szCs w:val="24"/>
          <w:lang w:eastAsia="en-GB"/>
        </w:rPr>
        <w:t>O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дбора одржане 27.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новембра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2018. године.</w:t>
      </w:r>
    </w:p>
    <w:p w:rsidR="004640CE" w:rsidRDefault="004640CE" w:rsidP="004640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FE4CAF" w:rsidRPr="00FE4CAF" w:rsidRDefault="00FE4CAF" w:rsidP="00FE4CAF">
      <w:pPr>
        <w:pStyle w:val="NoSpacing"/>
        <w:rPr>
          <w:rStyle w:val="Strong"/>
          <w:b w:val="0"/>
          <w:sz w:val="24"/>
          <w:szCs w:val="24"/>
          <w:lang w:val="sr-Cyrl-RS"/>
        </w:rPr>
      </w:pPr>
    </w:p>
    <w:p w:rsidR="00AD3A32" w:rsidRPr="00CC3245" w:rsidRDefault="00AD3A32" w:rsidP="00CC3245">
      <w:pPr>
        <w:pStyle w:val="NoSpacing"/>
        <w:jc w:val="both"/>
        <w:rPr>
          <w:rStyle w:val="Strong"/>
          <w:b w:val="0"/>
          <w:sz w:val="24"/>
          <w:szCs w:val="24"/>
          <w:lang w:val="sr-Cyrl-RS"/>
        </w:rPr>
      </w:pPr>
      <w:proofErr w:type="spellStart"/>
      <w:r w:rsidRPr="00CC3245">
        <w:rPr>
          <w:rStyle w:val="Strong"/>
          <w:b w:val="0"/>
          <w:sz w:val="24"/>
          <w:szCs w:val="24"/>
        </w:rPr>
        <w:t>Прва</w:t>
      </w:r>
      <w:proofErr w:type="spellEnd"/>
      <w:r w:rsidRPr="00CC3245">
        <w:rPr>
          <w:rStyle w:val="Strong"/>
          <w:b w:val="0"/>
          <w:sz w:val="24"/>
          <w:szCs w:val="24"/>
        </w:rPr>
        <w:t xml:space="preserve"> </w:t>
      </w:r>
      <w:proofErr w:type="spellStart"/>
      <w:r w:rsidRPr="00CC3245">
        <w:rPr>
          <w:rStyle w:val="Strong"/>
          <w:b w:val="0"/>
          <w:sz w:val="24"/>
          <w:szCs w:val="24"/>
        </w:rPr>
        <w:t>тачка</w:t>
      </w:r>
      <w:proofErr w:type="spellEnd"/>
      <w:r w:rsidRPr="00CC3245">
        <w:rPr>
          <w:rStyle w:val="Strong"/>
          <w:b w:val="0"/>
          <w:sz w:val="24"/>
          <w:szCs w:val="24"/>
        </w:rPr>
        <w:t xml:space="preserve"> </w:t>
      </w:r>
      <w:proofErr w:type="spellStart"/>
      <w:r w:rsidRPr="00CC3245">
        <w:rPr>
          <w:rStyle w:val="Strong"/>
          <w:b w:val="0"/>
          <w:sz w:val="24"/>
          <w:szCs w:val="24"/>
        </w:rPr>
        <w:t>дневног</w:t>
      </w:r>
      <w:proofErr w:type="spellEnd"/>
      <w:r w:rsidRPr="00CC3245">
        <w:rPr>
          <w:rStyle w:val="Strong"/>
          <w:b w:val="0"/>
          <w:sz w:val="24"/>
          <w:szCs w:val="24"/>
        </w:rPr>
        <w:t xml:space="preserve"> </w:t>
      </w:r>
      <w:proofErr w:type="spellStart"/>
      <w:r w:rsidRPr="00CC3245">
        <w:rPr>
          <w:rStyle w:val="Strong"/>
          <w:b w:val="0"/>
          <w:sz w:val="24"/>
          <w:szCs w:val="24"/>
        </w:rPr>
        <w:t>реда</w:t>
      </w:r>
      <w:proofErr w:type="spellEnd"/>
      <w:r w:rsidRPr="00CC3245">
        <w:rPr>
          <w:rStyle w:val="Strong"/>
          <w:b w:val="0"/>
          <w:sz w:val="24"/>
          <w:szCs w:val="24"/>
        </w:rPr>
        <w:t xml:space="preserve"> - </w:t>
      </w:r>
      <w:proofErr w:type="spellStart"/>
      <w:r w:rsidR="00087B7E" w:rsidRPr="00CC3245">
        <w:rPr>
          <w:rStyle w:val="Strong"/>
          <w:sz w:val="24"/>
          <w:szCs w:val="24"/>
        </w:rPr>
        <w:t>Разматрање</w:t>
      </w:r>
      <w:proofErr w:type="spellEnd"/>
      <w:r w:rsidR="00087B7E" w:rsidRPr="00CC3245">
        <w:rPr>
          <w:rStyle w:val="Strong"/>
          <w:sz w:val="24"/>
          <w:szCs w:val="24"/>
        </w:rPr>
        <w:t xml:space="preserve"> </w:t>
      </w:r>
      <w:proofErr w:type="spellStart"/>
      <w:r w:rsidR="00EA027A" w:rsidRPr="00CC3245">
        <w:rPr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 w:rsidR="00EA027A" w:rsidRPr="00CC3245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EA027A"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027A" w:rsidRPr="00CC3245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="00EA027A" w:rsidRPr="00CC3245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EA027A" w:rsidRPr="00CC3245">
        <w:rPr>
          <w:rFonts w:ascii="Times New Roman" w:hAnsi="Times New Roman" w:cs="Times New Roman"/>
          <w:b/>
          <w:sz w:val="24"/>
          <w:szCs w:val="24"/>
        </w:rPr>
        <w:t>изменама</w:t>
      </w:r>
      <w:proofErr w:type="spellEnd"/>
      <w:r w:rsidR="00EA027A" w:rsidRPr="00CC324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EA027A" w:rsidRPr="00CC3245">
        <w:rPr>
          <w:rFonts w:ascii="Times New Roman" w:hAnsi="Times New Roman" w:cs="Times New Roman"/>
          <w:b/>
          <w:sz w:val="24"/>
          <w:szCs w:val="24"/>
        </w:rPr>
        <w:t>допунама</w:t>
      </w:r>
      <w:proofErr w:type="spellEnd"/>
      <w:r w:rsidR="00EA027A"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27A" w:rsidRPr="00CC3245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proofErr w:type="spellStart"/>
      <w:r w:rsidR="00EA027A" w:rsidRPr="00CC3245">
        <w:rPr>
          <w:rFonts w:ascii="Times New Roman" w:hAnsi="Times New Roman" w:cs="Times New Roman"/>
          <w:b/>
          <w:sz w:val="24"/>
          <w:szCs w:val="24"/>
        </w:rPr>
        <w:t>акона</w:t>
      </w:r>
      <w:proofErr w:type="spellEnd"/>
      <w:r w:rsidR="00EA027A" w:rsidRPr="00CC3245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EA027A" w:rsidRPr="00CC3245">
        <w:rPr>
          <w:rFonts w:ascii="Times New Roman" w:hAnsi="Times New Roman" w:cs="Times New Roman"/>
          <w:b/>
          <w:sz w:val="24"/>
          <w:szCs w:val="24"/>
        </w:rPr>
        <w:t>радном</w:t>
      </w:r>
      <w:proofErr w:type="spellEnd"/>
      <w:r w:rsidR="00EA027A"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027A" w:rsidRPr="00CC3245">
        <w:rPr>
          <w:rFonts w:ascii="Times New Roman" w:hAnsi="Times New Roman" w:cs="Times New Roman"/>
          <w:b/>
          <w:sz w:val="24"/>
          <w:szCs w:val="24"/>
        </w:rPr>
        <w:t>времену</w:t>
      </w:r>
      <w:proofErr w:type="spellEnd"/>
      <w:r w:rsidR="00EA027A"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027A" w:rsidRPr="00CC3245">
        <w:rPr>
          <w:rFonts w:ascii="Times New Roman" w:hAnsi="Times New Roman" w:cs="Times New Roman"/>
          <w:b/>
          <w:sz w:val="24"/>
          <w:szCs w:val="24"/>
        </w:rPr>
        <w:t>посаде</w:t>
      </w:r>
      <w:proofErr w:type="spellEnd"/>
      <w:r w:rsidR="00EA027A"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027A" w:rsidRPr="00CC3245">
        <w:rPr>
          <w:rFonts w:ascii="Times New Roman" w:hAnsi="Times New Roman" w:cs="Times New Roman"/>
          <w:b/>
          <w:sz w:val="24"/>
          <w:szCs w:val="24"/>
        </w:rPr>
        <w:t>возила</w:t>
      </w:r>
      <w:proofErr w:type="spellEnd"/>
      <w:r w:rsidR="00EA027A" w:rsidRPr="00CC3245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EA027A" w:rsidRPr="00CC3245">
        <w:rPr>
          <w:rFonts w:ascii="Times New Roman" w:hAnsi="Times New Roman" w:cs="Times New Roman"/>
          <w:b/>
          <w:sz w:val="24"/>
          <w:szCs w:val="24"/>
        </w:rPr>
        <w:t>друмском</w:t>
      </w:r>
      <w:proofErr w:type="spellEnd"/>
      <w:r w:rsidR="00EA027A"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027A" w:rsidRPr="00CC3245">
        <w:rPr>
          <w:rFonts w:ascii="Times New Roman" w:hAnsi="Times New Roman" w:cs="Times New Roman"/>
          <w:b/>
          <w:sz w:val="24"/>
          <w:szCs w:val="24"/>
        </w:rPr>
        <w:t>превозу</w:t>
      </w:r>
      <w:proofErr w:type="spellEnd"/>
      <w:r w:rsidR="00EA027A" w:rsidRPr="00CC324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EA027A" w:rsidRPr="00CC3245">
        <w:rPr>
          <w:rFonts w:ascii="Times New Roman" w:hAnsi="Times New Roman" w:cs="Times New Roman"/>
          <w:b/>
          <w:sz w:val="24"/>
          <w:szCs w:val="24"/>
        </w:rPr>
        <w:t>тахографима</w:t>
      </w:r>
      <w:proofErr w:type="spellEnd"/>
      <w:r w:rsidR="00EA027A" w:rsidRPr="00CC3245">
        <w:rPr>
          <w:rFonts w:ascii="Times New Roman" w:hAnsi="Times New Roman" w:cs="Times New Roman"/>
          <w:b/>
          <w:sz w:val="24"/>
          <w:szCs w:val="24"/>
          <w:lang w:val="sr-Cyrl-RS"/>
        </w:rPr>
        <w:t>, који је поднела Влада,</w:t>
      </w:r>
      <w:r w:rsidR="00087B7E" w:rsidRPr="00CC3245">
        <w:rPr>
          <w:rStyle w:val="Strong"/>
          <w:b w:val="0"/>
          <w:sz w:val="24"/>
          <w:szCs w:val="24"/>
        </w:rPr>
        <w:t xml:space="preserve"> </w:t>
      </w:r>
      <w:r w:rsidR="00087B7E" w:rsidRPr="00CC3245">
        <w:rPr>
          <w:rStyle w:val="Strong"/>
          <w:sz w:val="24"/>
          <w:szCs w:val="24"/>
        </w:rPr>
        <w:t xml:space="preserve">у </w:t>
      </w:r>
      <w:proofErr w:type="spellStart"/>
      <w:r w:rsidR="00087B7E" w:rsidRPr="00CC3245">
        <w:rPr>
          <w:rStyle w:val="Strong"/>
          <w:sz w:val="24"/>
          <w:szCs w:val="24"/>
        </w:rPr>
        <w:t>појединостима</w:t>
      </w:r>
      <w:proofErr w:type="spellEnd"/>
    </w:p>
    <w:p w:rsidR="00BE406C" w:rsidRPr="004640CE" w:rsidRDefault="00BE406C" w:rsidP="00CC3245">
      <w:pPr>
        <w:pStyle w:val="NoSpacing"/>
        <w:jc w:val="both"/>
        <w:rPr>
          <w:rStyle w:val="Strong"/>
          <w:b w:val="0"/>
          <w:sz w:val="24"/>
          <w:szCs w:val="24"/>
          <w:lang w:val="sr-Cyrl-RS"/>
        </w:rPr>
      </w:pPr>
    </w:p>
    <w:p w:rsidR="00EA027A" w:rsidRPr="00CC3245" w:rsidRDefault="00EA027A" w:rsidP="0027198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CC324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156.</w:t>
      </w:r>
      <w:proofErr w:type="gram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324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CC3245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32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просторно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саобраћај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инфраструктуру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телекомуникације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027A" w:rsidRPr="00CC3245" w:rsidRDefault="00EA027A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027A" w:rsidRPr="00CC3245" w:rsidRDefault="00EA027A" w:rsidP="004640C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CC3245">
        <w:rPr>
          <w:rFonts w:ascii="Times New Roman" w:hAnsi="Times New Roman" w:cs="Times New Roman"/>
          <w:sz w:val="24"/>
          <w:szCs w:val="24"/>
        </w:rPr>
        <w:t>И З В Е Ш Т А Ј</w:t>
      </w:r>
    </w:p>
    <w:p w:rsidR="00EA027A" w:rsidRPr="00CC3245" w:rsidRDefault="00EA027A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027A" w:rsidRPr="00CC3245" w:rsidRDefault="00EA027A" w:rsidP="004640C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324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C324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C3245">
        <w:rPr>
          <w:rFonts w:ascii="Times New Roman" w:hAnsi="Times New Roman" w:cs="Times New Roman"/>
          <w:sz w:val="24"/>
          <w:szCs w:val="24"/>
        </w:rPr>
        <w:t>64.</w:t>
      </w:r>
      <w:proofErr w:type="gram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324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CC324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CC3245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амандмане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>З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акона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посаде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друмском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превозу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тахографима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027A" w:rsidRPr="00CC3245" w:rsidRDefault="00EA027A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027A" w:rsidRPr="00CC3245" w:rsidRDefault="004640CE" w:rsidP="004640CE">
      <w:pPr>
        <w:pStyle w:val="NoSpacing"/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EA027A" w:rsidRPr="00CC3245">
        <w:rPr>
          <w:rFonts w:ascii="Times New Roman" w:eastAsia="Calibri" w:hAnsi="Times New Roman" w:cs="Times New Roman"/>
          <w:sz w:val="24"/>
          <w:szCs w:val="24"/>
        </w:rPr>
        <w:t>Одбор</w:t>
      </w:r>
      <w:proofErr w:type="spellEnd"/>
      <w:r w:rsidR="00EA027A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A027A" w:rsidRPr="00CC3245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EA027A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A027A" w:rsidRPr="00CC3245">
        <w:rPr>
          <w:rFonts w:ascii="Times New Roman" w:eastAsia="Calibri" w:hAnsi="Times New Roman" w:cs="Times New Roman"/>
          <w:sz w:val="24"/>
          <w:szCs w:val="24"/>
        </w:rPr>
        <w:t>одлучио</w:t>
      </w:r>
      <w:proofErr w:type="spellEnd"/>
      <w:r w:rsidR="00EA027A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A027A" w:rsidRPr="00CC3245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EA027A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A027A" w:rsidRPr="00CC3245">
        <w:rPr>
          <w:rFonts w:ascii="Times New Roman" w:eastAsia="Calibri" w:hAnsi="Times New Roman" w:cs="Times New Roman"/>
          <w:sz w:val="24"/>
          <w:szCs w:val="24"/>
        </w:rPr>
        <w:t>предложи</w:t>
      </w:r>
      <w:proofErr w:type="spellEnd"/>
      <w:r w:rsidR="00EA027A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A027A" w:rsidRPr="00CC3245">
        <w:rPr>
          <w:rFonts w:ascii="Times New Roman" w:eastAsia="Calibri" w:hAnsi="Times New Roman" w:cs="Times New Roman"/>
          <w:sz w:val="24"/>
          <w:szCs w:val="24"/>
        </w:rPr>
        <w:t>Народној</w:t>
      </w:r>
      <w:proofErr w:type="spellEnd"/>
      <w:r w:rsidR="00EA027A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A027A" w:rsidRPr="00CC3245">
        <w:rPr>
          <w:rFonts w:ascii="Times New Roman" w:eastAsia="Calibri" w:hAnsi="Times New Roman" w:cs="Times New Roman"/>
          <w:sz w:val="24"/>
          <w:szCs w:val="24"/>
        </w:rPr>
        <w:t>скупштини</w:t>
      </w:r>
      <w:proofErr w:type="spellEnd"/>
      <w:r w:rsidR="00EA027A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A027A" w:rsidRPr="00CC3245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EA027A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A027A" w:rsidRPr="00CC3245">
        <w:rPr>
          <w:rFonts w:ascii="Times New Roman" w:eastAsia="Calibri" w:hAnsi="Times New Roman" w:cs="Times New Roman"/>
          <w:sz w:val="24"/>
          <w:szCs w:val="24"/>
        </w:rPr>
        <w:t>прихвати</w:t>
      </w:r>
      <w:proofErr w:type="spellEnd"/>
      <w:r w:rsidR="00EA027A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A027A" w:rsidRPr="00CC3245">
        <w:rPr>
          <w:rFonts w:ascii="Times New Roman" w:eastAsia="Calibri" w:hAnsi="Times New Roman" w:cs="Times New Roman"/>
          <w:sz w:val="24"/>
          <w:szCs w:val="24"/>
        </w:rPr>
        <w:t>следеће</w:t>
      </w:r>
      <w:proofErr w:type="spellEnd"/>
      <w:r w:rsidR="00EA027A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A027A" w:rsidRPr="00CC3245">
        <w:rPr>
          <w:rFonts w:ascii="Times New Roman" w:eastAsia="Calibri" w:hAnsi="Times New Roman" w:cs="Times New Roman"/>
          <w:sz w:val="24"/>
          <w:szCs w:val="24"/>
        </w:rPr>
        <w:t>амандмане</w:t>
      </w:r>
      <w:proofErr w:type="spellEnd"/>
      <w:r w:rsidR="00EA027A" w:rsidRPr="00CC324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A027A" w:rsidRPr="00CC3245" w:rsidRDefault="00EA027A" w:rsidP="0027198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1. 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са исправком 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 Катарина Ракић;</w:t>
      </w:r>
    </w:p>
    <w:p w:rsidR="00EA027A" w:rsidRPr="00CC3245" w:rsidRDefault="00EA027A" w:rsidP="0027198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2. 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>који је поднела народни посланик Катарина Ракић;</w:t>
      </w:r>
    </w:p>
    <w:p w:rsidR="00EA027A" w:rsidRPr="00CC3245" w:rsidRDefault="00EA027A" w:rsidP="0027198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>на члан 4.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Катарина Ракић;</w:t>
      </w:r>
    </w:p>
    <w:p w:rsidR="00EA027A" w:rsidRPr="00CC3245" w:rsidRDefault="00EA027A" w:rsidP="0027198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>на члан 6.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Катарина Ракић;</w:t>
      </w:r>
    </w:p>
    <w:p w:rsidR="00EA027A" w:rsidRPr="00CC3245" w:rsidRDefault="00EA027A" w:rsidP="0027198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>на члан 12.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Катарина Ракић;</w:t>
      </w:r>
    </w:p>
    <w:p w:rsidR="00EA027A" w:rsidRPr="00CC3245" w:rsidRDefault="00EA027A" w:rsidP="0027198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>на члан 16.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Катарина Ракић;</w:t>
      </w:r>
    </w:p>
    <w:p w:rsidR="00EA027A" w:rsidRPr="00CC3245" w:rsidRDefault="00EA027A" w:rsidP="0027198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>на члан 30.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Катарина Ракић;</w:t>
      </w:r>
    </w:p>
    <w:p w:rsidR="00EA027A" w:rsidRPr="00CC3245" w:rsidRDefault="00EA027A" w:rsidP="0027198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>на члан 41.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Катарина Ракић</w:t>
      </w:r>
      <w:r w:rsidRPr="00CC3245">
        <w:rPr>
          <w:rFonts w:ascii="Times New Roman" w:hAnsi="Times New Roman" w:cs="Times New Roman"/>
          <w:sz w:val="24"/>
          <w:szCs w:val="24"/>
        </w:rPr>
        <w:t>.</w:t>
      </w:r>
    </w:p>
    <w:p w:rsidR="00EA027A" w:rsidRPr="00CC3245" w:rsidRDefault="00EA027A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027A" w:rsidRPr="00CC3245" w:rsidRDefault="004640CE" w:rsidP="004640C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EA027A" w:rsidRPr="00CC324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Одбор је одлучио да предложи Народној скупштини да одбије следеће амандмане:</w:t>
      </w:r>
    </w:p>
    <w:p w:rsidR="00EA027A" w:rsidRPr="00CC3245" w:rsidRDefault="00EA027A" w:rsidP="0027198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>на члан 1.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Вјерица Радета;</w:t>
      </w:r>
    </w:p>
    <w:p w:rsidR="00EA027A" w:rsidRPr="00CC3245" w:rsidRDefault="00EA027A" w:rsidP="0027198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>на члан 17.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Наташа Јовановић;</w:t>
      </w:r>
    </w:p>
    <w:p w:rsidR="00EA027A" w:rsidRPr="00CC3245" w:rsidRDefault="00EA027A" w:rsidP="0027198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>на члан 19.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Срето Перић;</w:t>
      </w:r>
    </w:p>
    <w:p w:rsidR="00EA027A" w:rsidRPr="00CC3245" w:rsidRDefault="00EA027A" w:rsidP="0027198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>на члан 19.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Ружица Николић;</w:t>
      </w:r>
    </w:p>
    <w:p w:rsidR="00EA027A" w:rsidRPr="00CC3245" w:rsidRDefault="00EA027A" w:rsidP="0027198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>на члан 24.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поднео народни посланик Александар Шешељ;</w:t>
      </w:r>
    </w:p>
    <w:p w:rsidR="00EA027A" w:rsidRPr="00CC3245" w:rsidRDefault="00EA027A" w:rsidP="0027198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>на члан 26.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Александра Белачић</w:t>
      </w:r>
      <w:r w:rsidRPr="00CC3245">
        <w:rPr>
          <w:rFonts w:ascii="Times New Roman" w:hAnsi="Times New Roman" w:cs="Times New Roman"/>
          <w:sz w:val="24"/>
          <w:szCs w:val="24"/>
        </w:rPr>
        <w:t>.</w:t>
      </w:r>
    </w:p>
    <w:p w:rsidR="00EA027A" w:rsidRPr="00CC3245" w:rsidRDefault="004640CE" w:rsidP="004640C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proofErr w:type="spellStart"/>
      <w:proofErr w:type="gramStart"/>
      <w:r w:rsidR="00EA027A" w:rsidRPr="00CC324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27A" w:rsidRPr="00CC3245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27A" w:rsidRPr="00CC324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27A" w:rsidRPr="00CC324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27A" w:rsidRPr="00CC324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27A" w:rsidRPr="00CC3245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27A" w:rsidRPr="00CC324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27A" w:rsidRPr="00CC3245">
        <w:rPr>
          <w:rFonts w:ascii="Times New Roman" w:hAnsi="Times New Roman" w:cs="Times New Roman"/>
          <w:sz w:val="24"/>
          <w:szCs w:val="24"/>
        </w:rPr>
        <w:t>одређенa</w:t>
      </w:r>
      <w:proofErr w:type="spellEnd"/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27A" w:rsidRPr="00CC324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27A" w:rsidRPr="00CC3245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27A" w:rsidRPr="00CC3245">
        <w:rPr>
          <w:rFonts w:ascii="Times New Roman" w:hAnsi="Times New Roman" w:cs="Times New Roman"/>
          <w:sz w:val="24"/>
          <w:szCs w:val="24"/>
        </w:rPr>
        <w:t>Ракић</w:t>
      </w:r>
      <w:proofErr w:type="spellEnd"/>
      <w:r w:rsidR="00EA027A" w:rsidRPr="00CC32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027A" w:rsidRPr="00CC3245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EA027A"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27A" w:rsidRPr="00CC324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EA027A" w:rsidRPr="00CC32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5B7C" w:rsidRDefault="00155B7C" w:rsidP="00F766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40CE" w:rsidRPr="00F7662A" w:rsidRDefault="004640CE" w:rsidP="00F766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1510" w:rsidRPr="00CC3245" w:rsidRDefault="001B0B5C" w:rsidP="00CC3245">
      <w:pPr>
        <w:pStyle w:val="NoSpacing"/>
        <w:jc w:val="both"/>
        <w:rPr>
          <w:rStyle w:val="Strong"/>
          <w:sz w:val="24"/>
          <w:szCs w:val="24"/>
          <w:lang w:val="sr-Cyrl-CS" w:eastAsia="sr-Cyrl-CS"/>
        </w:rPr>
      </w:pPr>
      <w:r w:rsidRPr="00CC3245">
        <w:rPr>
          <w:rStyle w:val="Strong"/>
          <w:b w:val="0"/>
          <w:sz w:val="24"/>
          <w:szCs w:val="24"/>
          <w:lang w:val="sr-Cyrl-RS"/>
        </w:rPr>
        <w:t xml:space="preserve">Друга </w:t>
      </w:r>
      <w:proofErr w:type="spellStart"/>
      <w:r w:rsidRPr="00CC3245">
        <w:rPr>
          <w:rStyle w:val="Strong"/>
          <w:b w:val="0"/>
          <w:sz w:val="24"/>
          <w:szCs w:val="24"/>
        </w:rPr>
        <w:t>тачка</w:t>
      </w:r>
      <w:proofErr w:type="spellEnd"/>
      <w:r w:rsidRPr="00CC3245">
        <w:rPr>
          <w:rStyle w:val="Strong"/>
          <w:b w:val="0"/>
          <w:sz w:val="24"/>
          <w:szCs w:val="24"/>
        </w:rPr>
        <w:t xml:space="preserve"> </w:t>
      </w:r>
      <w:proofErr w:type="spellStart"/>
      <w:r w:rsidRPr="00CC3245">
        <w:rPr>
          <w:rStyle w:val="Strong"/>
          <w:b w:val="0"/>
          <w:sz w:val="24"/>
          <w:szCs w:val="24"/>
        </w:rPr>
        <w:t>дневног</w:t>
      </w:r>
      <w:proofErr w:type="spellEnd"/>
      <w:r w:rsidRPr="00CC3245">
        <w:rPr>
          <w:rStyle w:val="Strong"/>
          <w:b w:val="0"/>
          <w:sz w:val="24"/>
          <w:szCs w:val="24"/>
        </w:rPr>
        <w:t xml:space="preserve"> </w:t>
      </w:r>
      <w:proofErr w:type="spellStart"/>
      <w:r w:rsidRPr="00CC3245">
        <w:rPr>
          <w:rStyle w:val="Strong"/>
          <w:b w:val="0"/>
          <w:sz w:val="24"/>
          <w:szCs w:val="24"/>
        </w:rPr>
        <w:t>реда</w:t>
      </w:r>
      <w:proofErr w:type="spellEnd"/>
      <w:r w:rsidR="00CC3245" w:rsidRPr="00CC3245">
        <w:rPr>
          <w:rStyle w:val="Strong"/>
          <w:b w:val="0"/>
          <w:sz w:val="24"/>
          <w:szCs w:val="24"/>
          <w:lang w:val="sr-Cyrl-RS"/>
        </w:rPr>
        <w:t xml:space="preserve"> </w:t>
      </w:r>
      <w:r w:rsidRPr="00CC3245">
        <w:rPr>
          <w:rStyle w:val="Strong"/>
          <w:b w:val="0"/>
          <w:sz w:val="24"/>
          <w:szCs w:val="24"/>
          <w:lang w:val="sr-Cyrl-RS"/>
        </w:rPr>
        <w:t xml:space="preserve">- </w:t>
      </w:r>
      <w:proofErr w:type="spellStart"/>
      <w:r w:rsidRPr="00CC3245">
        <w:rPr>
          <w:rStyle w:val="Strong"/>
          <w:sz w:val="24"/>
          <w:szCs w:val="24"/>
        </w:rPr>
        <w:t>Разматрање</w:t>
      </w:r>
      <w:proofErr w:type="spellEnd"/>
      <w:r w:rsidRPr="00CC3245">
        <w:rPr>
          <w:rStyle w:val="Strong"/>
          <w:sz w:val="24"/>
          <w:szCs w:val="24"/>
        </w:rPr>
        <w:t xml:space="preserve"> </w:t>
      </w:r>
      <w:proofErr w:type="spellStart"/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о </w:t>
      </w:r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допуни</w:t>
      </w:r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о </w:t>
      </w:r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комуналним делатностима</w:t>
      </w:r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</w:rPr>
        <w:t>,</w:t>
      </w:r>
      <w:r w:rsidR="00CC3245" w:rsidRPr="00CC3245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који је поднела Влада,</w:t>
      </w:r>
      <w:r w:rsidR="00CC3245" w:rsidRPr="00CC3245">
        <w:rPr>
          <w:rStyle w:val="Strong"/>
          <w:b w:val="0"/>
          <w:sz w:val="24"/>
          <w:szCs w:val="24"/>
          <w:lang w:val="sr-Cyrl-CS" w:eastAsia="sr-Cyrl-CS"/>
        </w:rPr>
        <w:t xml:space="preserve"> </w:t>
      </w:r>
      <w:r w:rsidR="00CC3245" w:rsidRPr="00CC3245">
        <w:rPr>
          <w:rStyle w:val="Strong"/>
          <w:sz w:val="24"/>
          <w:szCs w:val="24"/>
          <w:lang w:val="sr-Cyrl-CS" w:eastAsia="sr-Cyrl-CS"/>
        </w:rPr>
        <w:t>у појединостима</w:t>
      </w:r>
    </w:p>
    <w:p w:rsidR="00CC3245" w:rsidRDefault="00CC3245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3245" w:rsidRPr="00CC3245" w:rsidRDefault="00CC3245" w:rsidP="00CC324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156. став 3. Пословника Народне скупштине, Одбор за просторно планирање, саобраћај, инфраструктуру и телекомуникације подноси </w:t>
      </w:r>
    </w:p>
    <w:p w:rsidR="00CC3245" w:rsidRPr="00CC3245" w:rsidRDefault="00CC3245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3245" w:rsidRPr="00CC3245" w:rsidRDefault="00CC3245" w:rsidP="004640C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C3245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CC3245" w:rsidRPr="00CC3245" w:rsidRDefault="00CC3245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3245" w:rsidRPr="00CC3245" w:rsidRDefault="00CC3245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324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164. став 1. Пословника Народне скупштине, размотрио амандмане поднете на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о 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>допуни Закона о комуналн</w:t>
      </w:r>
      <w:r w:rsidR="00271985">
        <w:rPr>
          <w:rFonts w:ascii="Times New Roman" w:hAnsi="Times New Roman" w:cs="Times New Roman"/>
          <w:sz w:val="24"/>
          <w:szCs w:val="24"/>
          <w:lang w:val="sr-Cyrl-RS"/>
        </w:rPr>
        <w:t xml:space="preserve">им 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>делатности</w:t>
      </w:r>
      <w:r w:rsidR="00271985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3245" w:rsidRPr="00CC3245" w:rsidRDefault="00CC3245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3245" w:rsidRPr="00CC3245" w:rsidRDefault="00CC3245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C324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Одбор је одлучио да предложи Народној скупштини да </w:t>
      </w:r>
      <w:r w:rsidRPr="00707BB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одбије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     </w:t>
      </w:r>
    </w:p>
    <w:p w:rsidR="00CC3245" w:rsidRPr="00CC3245" w:rsidRDefault="00CC3245" w:rsidP="0027198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>на члан 1.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народни посланик Вјерица Радета;</w:t>
      </w:r>
    </w:p>
    <w:p w:rsidR="00CC3245" w:rsidRPr="00CC3245" w:rsidRDefault="00CC3245" w:rsidP="0027198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>на члан 1.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заједно поднели народни посланици Марко Ђуришић, Ненад Константиновић, Мирослав Алексић, Горан Богдановић и Здравко Станковић; </w:t>
      </w:r>
    </w:p>
    <w:p w:rsidR="00CC3245" w:rsidRPr="00CC3245" w:rsidRDefault="00CC3245" w:rsidP="0027198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1985">
        <w:rPr>
          <w:rFonts w:ascii="Times New Roman" w:hAnsi="Times New Roman" w:cs="Times New Roman"/>
          <w:b/>
          <w:sz w:val="24"/>
          <w:szCs w:val="24"/>
          <w:lang w:val="sr-Cyrl-CS"/>
        </w:rPr>
        <w:t>на члан 2.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 народни посланик Наташа Јовановић.</w:t>
      </w:r>
    </w:p>
    <w:p w:rsidR="00CC3245" w:rsidRPr="004640CE" w:rsidRDefault="00CC3245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3245" w:rsidRDefault="00CC3245" w:rsidP="00CC324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CC324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Катарина Ракић,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1985" w:rsidRPr="00271985" w:rsidRDefault="00271985" w:rsidP="004640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662A" w:rsidRPr="00CC3245" w:rsidRDefault="00F7662A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027A" w:rsidRPr="00CC3245" w:rsidRDefault="00CC3245" w:rsidP="00CC3245">
      <w:pPr>
        <w:pStyle w:val="NoSpacing"/>
        <w:jc w:val="both"/>
        <w:rPr>
          <w:rStyle w:val="Strong"/>
          <w:sz w:val="24"/>
          <w:szCs w:val="24"/>
          <w:lang w:val="sr-Cyrl-CS" w:eastAsia="sr-Cyrl-CS"/>
        </w:rPr>
      </w:pPr>
      <w:r w:rsidRPr="00CC3245">
        <w:rPr>
          <w:rFonts w:ascii="Times New Roman" w:hAnsi="Times New Roman" w:cs="Times New Roman"/>
          <w:sz w:val="24"/>
          <w:szCs w:val="24"/>
          <w:lang w:val="sr-Cyrl-RS"/>
        </w:rPr>
        <w:t>Трећа</w:t>
      </w:r>
      <w:r w:rsidR="00155B7C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тачка дневног реда 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55B7C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Разматрање </w:t>
      </w:r>
      <w:proofErr w:type="spellStart"/>
      <w:r w:rsidRPr="00CC3245">
        <w:rPr>
          <w:rStyle w:val="colornavy"/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 w:rsidRPr="00CC3245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CC324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245">
        <w:rPr>
          <w:rStyle w:val="colornavy"/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CC324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о </w:t>
      </w:r>
      <w:r w:rsidRPr="00CC3245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изменама и допунама Закона о поступку уписа у катастар непокретности и водова</w:t>
      </w:r>
      <w:r w:rsidRPr="00CC324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, </w:t>
      </w:r>
      <w:r w:rsidRPr="00CC3245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који је поднела Влада, </w:t>
      </w:r>
      <w:r w:rsidRPr="00CC3245">
        <w:rPr>
          <w:rStyle w:val="Strong"/>
          <w:sz w:val="24"/>
          <w:szCs w:val="24"/>
          <w:lang w:val="sr-Cyrl-CS" w:eastAsia="sr-Cyrl-CS"/>
        </w:rPr>
        <w:t>у појединостима</w:t>
      </w:r>
    </w:p>
    <w:p w:rsidR="00CC3245" w:rsidRPr="00CC3245" w:rsidRDefault="00CC3245" w:rsidP="00CC3245">
      <w:pPr>
        <w:pStyle w:val="NoSpacing"/>
        <w:jc w:val="both"/>
        <w:rPr>
          <w:rStyle w:val="Strong"/>
          <w:b w:val="0"/>
          <w:sz w:val="24"/>
          <w:szCs w:val="24"/>
          <w:lang w:val="sr-Cyrl-RS"/>
        </w:rPr>
      </w:pPr>
    </w:p>
    <w:p w:rsidR="00CC3245" w:rsidRPr="00CC3245" w:rsidRDefault="00CC3245" w:rsidP="00CC324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CC324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156.</w:t>
      </w:r>
      <w:proofErr w:type="gram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324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CC3245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32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просторно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саобраћај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инфраструктуру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телекомуникације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3245" w:rsidRPr="00CC3245" w:rsidRDefault="00CC3245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3245" w:rsidRPr="00CC3245" w:rsidRDefault="00CC3245" w:rsidP="00CC324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C3245">
        <w:rPr>
          <w:rFonts w:ascii="Times New Roman" w:hAnsi="Times New Roman" w:cs="Times New Roman"/>
          <w:sz w:val="24"/>
          <w:szCs w:val="24"/>
        </w:rPr>
        <w:t>И З В Е Ш Т А Ј</w:t>
      </w:r>
    </w:p>
    <w:p w:rsidR="00CC3245" w:rsidRPr="00CC3245" w:rsidRDefault="00CC3245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3245" w:rsidRPr="00271985" w:rsidRDefault="00CC3245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324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C324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C3245">
        <w:rPr>
          <w:rFonts w:ascii="Times New Roman" w:hAnsi="Times New Roman" w:cs="Times New Roman"/>
          <w:sz w:val="24"/>
          <w:szCs w:val="24"/>
        </w:rPr>
        <w:t>64.</w:t>
      </w:r>
      <w:proofErr w:type="gram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324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CC324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CC3245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амандмане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r w:rsidR="004640CE">
        <w:rPr>
          <w:rFonts w:ascii="Times New Roman" w:hAnsi="Times New Roman" w:cs="Times New Roman"/>
          <w:sz w:val="24"/>
          <w:szCs w:val="24"/>
          <w:lang w:val="sr-Cyrl-RS"/>
        </w:rPr>
        <w:t>З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акона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о 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>поступку уписа у катастар непокретности и водова</w:t>
      </w:r>
      <w:r w:rsidR="00271985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CC3245" w:rsidRPr="00CC3245" w:rsidRDefault="00CC3245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3245" w:rsidRPr="00CC3245" w:rsidRDefault="004640CE" w:rsidP="004640CE">
      <w:pPr>
        <w:pStyle w:val="NoSpacing"/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CC3245" w:rsidRPr="00CC3245">
        <w:rPr>
          <w:rFonts w:ascii="Times New Roman" w:eastAsia="Calibri" w:hAnsi="Times New Roman" w:cs="Times New Roman"/>
          <w:sz w:val="24"/>
          <w:szCs w:val="24"/>
        </w:rPr>
        <w:t>Одбор</w:t>
      </w:r>
      <w:proofErr w:type="spellEnd"/>
      <w:r w:rsidR="00CC3245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C3245" w:rsidRPr="00CC3245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CC3245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C3245" w:rsidRPr="00CC3245">
        <w:rPr>
          <w:rFonts w:ascii="Times New Roman" w:eastAsia="Calibri" w:hAnsi="Times New Roman" w:cs="Times New Roman"/>
          <w:sz w:val="24"/>
          <w:szCs w:val="24"/>
        </w:rPr>
        <w:t>одлучио</w:t>
      </w:r>
      <w:proofErr w:type="spellEnd"/>
      <w:r w:rsidR="00CC3245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C3245" w:rsidRPr="00CC3245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CC3245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C3245" w:rsidRPr="00CC3245">
        <w:rPr>
          <w:rFonts w:ascii="Times New Roman" w:eastAsia="Calibri" w:hAnsi="Times New Roman" w:cs="Times New Roman"/>
          <w:sz w:val="24"/>
          <w:szCs w:val="24"/>
        </w:rPr>
        <w:t>предложи</w:t>
      </w:r>
      <w:proofErr w:type="spellEnd"/>
      <w:r w:rsidR="00CC3245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C3245" w:rsidRPr="00CC3245">
        <w:rPr>
          <w:rFonts w:ascii="Times New Roman" w:eastAsia="Calibri" w:hAnsi="Times New Roman" w:cs="Times New Roman"/>
          <w:sz w:val="24"/>
          <w:szCs w:val="24"/>
        </w:rPr>
        <w:t>Народној</w:t>
      </w:r>
      <w:proofErr w:type="spellEnd"/>
      <w:r w:rsidR="00CC3245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C3245" w:rsidRPr="00CC3245">
        <w:rPr>
          <w:rFonts w:ascii="Times New Roman" w:eastAsia="Calibri" w:hAnsi="Times New Roman" w:cs="Times New Roman"/>
          <w:sz w:val="24"/>
          <w:szCs w:val="24"/>
        </w:rPr>
        <w:t>скупштини</w:t>
      </w:r>
      <w:proofErr w:type="spellEnd"/>
      <w:r w:rsidR="00CC3245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C3245" w:rsidRPr="00CC3245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CC3245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C3245" w:rsidRPr="00707BBC">
        <w:rPr>
          <w:rFonts w:ascii="Times New Roman" w:eastAsia="Calibri" w:hAnsi="Times New Roman" w:cs="Times New Roman"/>
          <w:sz w:val="24"/>
          <w:szCs w:val="24"/>
        </w:rPr>
        <w:t>прихвати</w:t>
      </w:r>
      <w:proofErr w:type="spellEnd"/>
      <w:r w:rsidR="00CC3245" w:rsidRPr="00707B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C3245" w:rsidRPr="00CC3245">
        <w:rPr>
          <w:rFonts w:ascii="Times New Roman" w:eastAsia="Calibri" w:hAnsi="Times New Roman" w:cs="Times New Roman"/>
          <w:sz w:val="24"/>
          <w:szCs w:val="24"/>
        </w:rPr>
        <w:t>следећ</w:t>
      </w:r>
      <w:proofErr w:type="spellEnd"/>
      <w:r w:rsidR="00CC3245" w:rsidRPr="00CC3245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CC3245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C3245" w:rsidRPr="00CC3245">
        <w:rPr>
          <w:rFonts w:ascii="Times New Roman" w:eastAsia="Calibri" w:hAnsi="Times New Roman" w:cs="Times New Roman"/>
          <w:sz w:val="24"/>
          <w:szCs w:val="24"/>
        </w:rPr>
        <w:t>амандман</w:t>
      </w:r>
      <w:proofErr w:type="spellEnd"/>
      <w:r w:rsidR="00CC3245" w:rsidRPr="00CC3245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CC3245" w:rsidRPr="00CC32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3245" w:rsidRPr="00CC3245" w:rsidRDefault="00CC3245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C324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CC3245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324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подне</w:t>
      </w:r>
      <w:proofErr w:type="spellEnd"/>
      <w:r w:rsidRPr="00CC3245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Ракић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>.</w:t>
      </w:r>
    </w:p>
    <w:p w:rsidR="00CC3245" w:rsidRPr="00271985" w:rsidRDefault="00CC3245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3245" w:rsidRPr="00CC3245" w:rsidRDefault="00CC3245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707BBC">
        <w:rPr>
          <w:rFonts w:ascii="Times New Roman" w:hAnsi="Times New Roman" w:cs="Times New Roman"/>
          <w:sz w:val="24"/>
          <w:szCs w:val="24"/>
          <w:lang w:val="sr-Cyrl-CS"/>
        </w:rPr>
        <w:t>одбије</w:t>
      </w:r>
      <w:r w:rsidRPr="00CC3245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CC3245" w:rsidRPr="00CC3245" w:rsidRDefault="00CC3245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C324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CC3245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>;</w:t>
      </w:r>
    </w:p>
    <w:p w:rsidR="00CC3245" w:rsidRPr="00CC3245" w:rsidRDefault="00CC3245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245">
        <w:rPr>
          <w:rFonts w:ascii="Times New Roman" w:hAnsi="Times New Roman" w:cs="Times New Roman"/>
          <w:b/>
          <w:sz w:val="24"/>
          <w:szCs w:val="24"/>
          <w:lang w:val="sr-Cyrl-RS"/>
        </w:rPr>
        <w:t>на члан 1.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</w:t>
      </w:r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CC3245" w:rsidRPr="00CC3245" w:rsidRDefault="00CC3245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C324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CC3245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A63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E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63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E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63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ECD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="00A63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>;</w:t>
      </w:r>
    </w:p>
    <w:p w:rsidR="00CC3245" w:rsidRPr="00CC3245" w:rsidRDefault="00CC3245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24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на члан 2.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</w:t>
      </w:r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CC3245" w:rsidRPr="00CC3245" w:rsidRDefault="00CC3245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C324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CC3245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C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C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C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Комленски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>;</w:t>
      </w:r>
    </w:p>
    <w:p w:rsidR="00CC3245" w:rsidRPr="00CC3245" w:rsidRDefault="00CC3245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C324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CC3245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C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C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CE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Ружица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>;</w:t>
      </w:r>
    </w:p>
    <w:p w:rsidR="00CC3245" w:rsidRPr="00CC3245" w:rsidRDefault="00CC3245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245">
        <w:rPr>
          <w:rFonts w:ascii="Times New Roman" w:hAnsi="Times New Roman" w:cs="Times New Roman"/>
          <w:b/>
          <w:sz w:val="24"/>
          <w:szCs w:val="24"/>
          <w:lang w:val="sr-Cyrl-RS"/>
        </w:rPr>
        <w:t>на члан 3.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</w:t>
      </w:r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CC3245" w:rsidRPr="00CC3245" w:rsidRDefault="00CC3245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C324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CC3245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C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C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C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Комленски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>;</w:t>
      </w:r>
    </w:p>
    <w:p w:rsidR="00CC3245" w:rsidRPr="00CC3245" w:rsidRDefault="00CC3245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C324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CC3245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C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C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C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Срето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Перић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>;</w:t>
      </w:r>
    </w:p>
    <w:p w:rsidR="00CC3245" w:rsidRPr="00CC3245" w:rsidRDefault="00CC3245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245">
        <w:rPr>
          <w:rFonts w:ascii="Times New Roman" w:hAnsi="Times New Roman" w:cs="Times New Roman"/>
          <w:b/>
          <w:sz w:val="24"/>
          <w:szCs w:val="24"/>
          <w:lang w:val="sr-Cyrl-RS"/>
        </w:rPr>
        <w:t>на члан 4.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</w:t>
      </w:r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CC3245" w:rsidRPr="00CC3245" w:rsidRDefault="00CC3245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C324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CC3245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C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C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C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Комленски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>;</w:t>
      </w:r>
    </w:p>
    <w:p w:rsidR="00CC3245" w:rsidRPr="00CC3245" w:rsidRDefault="00CC3245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C324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CC3245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C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C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C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Шешељ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>;</w:t>
      </w:r>
    </w:p>
    <w:p w:rsidR="00CC3245" w:rsidRPr="00CC3245" w:rsidRDefault="00CC3245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245">
        <w:rPr>
          <w:rFonts w:ascii="Times New Roman" w:hAnsi="Times New Roman" w:cs="Times New Roman"/>
          <w:b/>
          <w:sz w:val="24"/>
          <w:szCs w:val="24"/>
          <w:lang w:val="sr-Cyrl-RS"/>
        </w:rPr>
        <w:t>на члан 5.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</w:t>
      </w:r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CC3245" w:rsidRPr="00CC3245" w:rsidRDefault="00CC3245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C324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CC3245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C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C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C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Савић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>;</w:t>
      </w:r>
    </w:p>
    <w:p w:rsidR="00CC3245" w:rsidRPr="00CC3245" w:rsidRDefault="00CC3245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245">
        <w:rPr>
          <w:rFonts w:ascii="Times New Roman" w:hAnsi="Times New Roman" w:cs="Times New Roman"/>
          <w:b/>
          <w:sz w:val="24"/>
          <w:szCs w:val="24"/>
          <w:lang w:val="sr-Cyrl-RS"/>
        </w:rPr>
        <w:t>на члан 6.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</w:t>
      </w:r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CC3245" w:rsidRPr="00CC3245" w:rsidRDefault="00CC3245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C324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CC3245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C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C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C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Комленски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>;</w:t>
      </w:r>
    </w:p>
    <w:p w:rsidR="00CC3245" w:rsidRPr="00CC3245" w:rsidRDefault="00CC3245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C324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CC3245">
        <w:rPr>
          <w:rFonts w:ascii="Times New Roman" w:hAnsi="Times New Roman" w:cs="Times New Roman"/>
          <w:b/>
          <w:sz w:val="24"/>
          <w:szCs w:val="24"/>
        </w:rPr>
        <w:t xml:space="preserve"> 7.</w:t>
      </w:r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C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C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0C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="0046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Мирчић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>;</w:t>
      </w:r>
    </w:p>
    <w:p w:rsidR="00CC3245" w:rsidRPr="00CC3245" w:rsidRDefault="00CC3245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245">
        <w:rPr>
          <w:rFonts w:ascii="Times New Roman" w:hAnsi="Times New Roman" w:cs="Times New Roman"/>
          <w:b/>
          <w:sz w:val="24"/>
          <w:szCs w:val="24"/>
          <w:lang w:val="sr-Cyrl-RS"/>
        </w:rPr>
        <w:t>на члан 7.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</w:t>
      </w:r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>Марко Ђуришић, Мирослав Алексић, Ненад Константиновић, Горан Богдановић и Здравко Станковић;</w:t>
      </w:r>
    </w:p>
    <w:p w:rsidR="00CC3245" w:rsidRPr="00CC3245" w:rsidRDefault="00CC3245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C324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 w:rsidRPr="00CC3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CC3245">
        <w:rPr>
          <w:rFonts w:ascii="Times New Roman" w:hAnsi="Times New Roman" w:cs="Times New Roman"/>
          <w:b/>
          <w:sz w:val="24"/>
          <w:szCs w:val="24"/>
        </w:rPr>
        <w:t xml:space="preserve"> 8.</w:t>
      </w:r>
      <w:r w:rsidR="00A63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E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63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E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63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ECD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Белачић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>;</w:t>
      </w:r>
    </w:p>
    <w:p w:rsidR="00CC3245" w:rsidRPr="00CC3245" w:rsidRDefault="00CC3245" w:rsidP="00CC324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245">
        <w:rPr>
          <w:rFonts w:ascii="Times New Roman" w:hAnsi="Times New Roman" w:cs="Times New Roman"/>
          <w:b/>
          <w:sz w:val="24"/>
          <w:szCs w:val="24"/>
          <w:lang w:val="sr-Cyrl-RS"/>
        </w:rPr>
        <w:t>на члан 8.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</w:t>
      </w:r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>Марко Ђуришић, Мирослав Алексић, Ненад Константиновић, Горан Богдановић и Здравко Станковић.</w:t>
      </w:r>
    </w:p>
    <w:p w:rsidR="00CC3245" w:rsidRPr="00CC3245" w:rsidRDefault="00CC3245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3245" w:rsidRPr="00CC3245" w:rsidRDefault="00CC3245" w:rsidP="00CC3245">
      <w:pPr>
        <w:pStyle w:val="NoSpacing"/>
        <w:jc w:val="both"/>
        <w:rPr>
          <w:rStyle w:val="Strong"/>
          <w:b w:val="0"/>
          <w:bCs w:val="0"/>
          <w:sz w:val="24"/>
          <w:szCs w:val="24"/>
          <w:lang w:val="sr-Cyrl-RS"/>
        </w:rPr>
      </w:pPr>
      <w:r w:rsidRPr="00CC3245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Pr="00CC324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одређенa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Ракић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45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CC32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3245" w:rsidRDefault="00CC3245" w:rsidP="00ED3851">
      <w:pPr>
        <w:jc w:val="both"/>
        <w:rPr>
          <w:rStyle w:val="Strong"/>
          <w:b w:val="0"/>
          <w:sz w:val="24"/>
          <w:szCs w:val="24"/>
          <w:lang w:val="sr-Cyrl-RS"/>
        </w:rPr>
      </w:pPr>
    </w:p>
    <w:p w:rsidR="006A1510" w:rsidRPr="0087508F" w:rsidRDefault="006A1510" w:rsidP="006A1510">
      <w:pPr>
        <w:jc w:val="center"/>
        <w:rPr>
          <w:rFonts w:ascii="Times New Roman" w:hAnsi="Times New Roman"/>
          <w:lang w:val="sr-Cyrl-CS"/>
        </w:rPr>
      </w:pPr>
      <w:r w:rsidRPr="0087508F">
        <w:rPr>
          <w:rFonts w:ascii="Times New Roman" w:hAnsi="Times New Roman"/>
          <w:lang w:val="sr-Cyrl-CS"/>
        </w:rPr>
        <w:t>*</w:t>
      </w:r>
    </w:p>
    <w:p w:rsidR="007478BD" w:rsidRDefault="006A1510" w:rsidP="004640CE">
      <w:pPr>
        <w:jc w:val="center"/>
        <w:rPr>
          <w:rFonts w:ascii="Times New Roman" w:hAnsi="Times New Roman"/>
          <w:lang w:val="sr-Cyrl-CS"/>
        </w:rPr>
      </w:pPr>
      <w:r w:rsidRPr="0087508F">
        <w:rPr>
          <w:rFonts w:ascii="Times New Roman" w:hAnsi="Times New Roman"/>
          <w:lang w:val="sr-Cyrl-CS"/>
        </w:rPr>
        <w:t>*         *</w:t>
      </w:r>
    </w:p>
    <w:p w:rsidR="004640CE" w:rsidRPr="004640CE" w:rsidRDefault="004640CE" w:rsidP="004640CE">
      <w:pPr>
        <w:rPr>
          <w:rFonts w:ascii="Times New Roman" w:hAnsi="Times New Roman"/>
          <w:lang w:val="sr-Cyrl-CS"/>
        </w:rPr>
      </w:pPr>
    </w:p>
    <w:p w:rsidR="006A1510" w:rsidRPr="00591A79" w:rsidRDefault="006A1510" w:rsidP="006A1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6A1510" w:rsidRPr="005D6407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1510" w:rsidRPr="005B71A6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71A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Седница је закључена у </w:t>
      </w:r>
      <w:r w:rsidR="005B71A6" w:rsidRPr="005B71A6"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r w:rsidRPr="005B71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71A6" w:rsidRPr="005B71A6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5D6407" w:rsidRPr="005B71A6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5B71A6">
        <w:rPr>
          <w:rFonts w:ascii="Times New Roman" w:eastAsia="Times New Roman" w:hAnsi="Times New Roman" w:cs="Times New Roman"/>
          <w:sz w:val="24"/>
          <w:szCs w:val="24"/>
          <w:lang w:val="sr-Cyrl-CS"/>
        </w:rPr>
        <w:t>часова.</w:t>
      </w:r>
    </w:p>
    <w:p w:rsidR="004640CE" w:rsidRDefault="004640CE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640CE" w:rsidRDefault="004640CE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640CE" w:rsidRPr="00591A79" w:rsidRDefault="004640CE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1510" w:rsidRPr="00591A79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 ОДБОРА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6A1510" w:rsidRPr="00591A79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1510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Биљана Илић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Катарина Ракић</w:t>
      </w:r>
    </w:p>
    <w:sectPr w:rsidR="006A1510" w:rsidSect="00F71C27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7A" w:rsidRDefault="00A7077A" w:rsidP="00F71C27">
      <w:pPr>
        <w:spacing w:after="0" w:line="240" w:lineRule="auto"/>
      </w:pPr>
      <w:r>
        <w:separator/>
      </w:r>
    </w:p>
  </w:endnote>
  <w:endnote w:type="continuationSeparator" w:id="0">
    <w:p w:rsidR="00A7077A" w:rsidRDefault="00A7077A" w:rsidP="00F7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179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43E0" w:rsidRDefault="00FB43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4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B43E0" w:rsidRDefault="00FB4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7A" w:rsidRDefault="00A7077A" w:rsidP="00F71C27">
      <w:pPr>
        <w:spacing w:after="0" w:line="240" w:lineRule="auto"/>
      </w:pPr>
      <w:r>
        <w:separator/>
      </w:r>
    </w:p>
  </w:footnote>
  <w:footnote w:type="continuationSeparator" w:id="0">
    <w:p w:rsidR="00A7077A" w:rsidRDefault="00A7077A" w:rsidP="00F71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EA5"/>
    <w:multiLevelType w:val="hybridMultilevel"/>
    <w:tmpl w:val="65C6F6DE"/>
    <w:lvl w:ilvl="0" w:tplc="433820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037B35"/>
    <w:multiLevelType w:val="hybridMultilevel"/>
    <w:tmpl w:val="5410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3DC1"/>
    <w:multiLevelType w:val="hybridMultilevel"/>
    <w:tmpl w:val="F7229CA4"/>
    <w:lvl w:ilvl="0" w:tplc="FCB41A86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62B19"/>
    <w:multiLevelType w:val="hybridMultilevel"/>
    <w:tmpl w:val="3086E09E"/>
    <w:lvl w:ilvl="0" w:tplc="390289F6">
      <w:start w:val="1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D62C86"/>
    <w:multiLevelType w:val="hybridMultilevel"/>
    <w:tmpl w:val="E8F80726"/>
    <w:lvl w:ilvl="0" w:tplc="97BC834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47E69"/>
    <w:multiLevelType w:val="hybridMultilevel"/>
    <w:tmpl w:val="13ECA340"/>
    <w:lvl w:ilvl="0" w:tplc="963E5E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E50B4"/>
    <w:multiLevelType w:val="hybridMultilevel"/>
    <w:tmpl w:val="6B867A60"/>
    <w:lvl w:ilvl="0" w:tplc="8196C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A2E47"/>
    <w:multiLevelType w:val="hybridMultilevel"/>
    <w:tmpl w:val="F0AC9D22"/>
    <w:lvl w:ilvl="0" w:tplc="0EC877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25D68"/>
    <w:multiLevelType w:val="hybridMultilevel"/>
    <w:tmpl w:val="E9B68D20"/>
    <w:lvl w:ilvl="0" w:tplc="22A09D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A5D62"/>
    <w:multiLevelType w:val="hybridMultilevel"/>
    <w:tmpl w:val="8612E6BC"/>
    <w:lvl w:ilvl="0" w:tplc="D774F4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E511B"/>
    <w:multiLevelType w:val="hybridMultilevel"/>
    <w:tmpl w:val="3842C6A4"/>
    <w:lvl w:ilvl="0" w:tplc="DF22D18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4124B"/>
    <w:multiLevelType w:val="hybridMultilevel"/>
    <w:tmpl w:val="9A44C334"/>
    <w:lvl w:ilvl="0" w:tplc="31B8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C73509"/>
    <w:multiLevelType w:val="hybridMultilevel"/>
    <w:tmpl w:val="03CCF98E"/>
    <w:lvl w:ilvl="0" w:tplc="4338201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E256267"/>
    <w:multiLevelType w:val="hybridMultilevel"/>
    <w:tmpl w:val="5AFA95D6"/>
    <w:lvl w:ilvl="0" w:tplc="1752F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73E71"/>
    <w:multiLevelType w:val="hybridMultilevel"/>
    <w:tmpl w:val="CD222658"/>
    <w:lvl w:ilvl="0" w:tplc="FF32C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4653C"/>
    <w:multiLevelType w:val="hybridMultilevel"/>
    <w:tmpl w:val="FE629204"/>
    <w:lvl w:ilvl="0" w:tplc="433820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3"/>
  </w:num>
  <w:num w:numId="6">
    <w:abstractNumId w:val="2"/>
  </w:num>
  <w:num w:numId="7">
    <w:abstractNumId w:val="14"/>
  </w:num>
  <w:num w:numId="8">
    <w:abstractNumId w:val="15"/>
  </w:num>
  <w:num w:numId="9">
    <w:abstractNumId w:val="0"/>
  </w:num>
  <w:num w:numId="10">
    <w:abstractNumId w:val="9"/>
  </w:num>
  <w:num w:numId="11">
    <w:abstractNumId w:val="6"/>
  </w:num>
  <w:num w:numId="12">
    <w:abstractNumId w:val="7"/>
  </w:num>
  <w:num w:numId="13">
    <w:abstractNumId w:val="5"/>
  </w:num>
  <w:num w:numId="14">
    <w:abstractNumId w:val="1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32"/>
    <w:rsid w:val="000857EF"/>
    <w:rsid w:val="00087B7E"/>
    <w:rsid w:val="001166D5"/>
    <w:rsid w:val="00155B7C"/>
    <w:rsid w:val="001B0B5C"/>
    <w:rsid w:val="0020588D"/>
    <w:rsid w:val="0021565A"/>
    <w:rsid w:val="00230203"/>
    <w:rsid w:val="00271985"/>
    <w:rsid w:val="002E15D6"/>
    <w:rsid w:val="0035300F"/>
    <w:rsid w:val="003967F1"/>
    <w:rsid w:val="00410C5E"/>
    <w:rsid w:val="004640CE"/>
    <w:rsid w:val="0048005E"/>
    <w:rsid w:val="004D32E2"/>
    <w:rsid w:val="005B71A6"/>
    <w:rsid w:val="005D6407"/>
    <w:rsid w:val="006037D7"/>
    <w:rsid w:val="006437F5"/>
    <w:rsid w:val="006A1510"/>
    <w:rsid w:val="00707BBC"/>
    <w:rsid w:val="007236AA"/>
    <w:rsid w:val="007478BD"/>
    <w:rsid w:val="007A3087"/>
    <w:rsid w:val="008924C3"/>
    <w:rsid w:val="008C2098"/>
    <w:rsid w:val="00992EAD"/>
    <w:rsid w:val="00A63ECD"/>
    <w:rsid w:val="00A7077A"/>
    <w:rsid w:val="00AB16E2"/>
    <w:rsid w:val="00AD3A32"/>
    <w:rsid w:val="00B36863"/>
    <w:rsid w:val="00BB7FEC"/>
    <w:rsid w:val="00BE1848"/>
    <w:rsid w:val="00BE406C"/>
    <w:rsid w:val="00C01C45"/>
    <w:rsid w:val="00CC3245"/>
    <w:rsid w:val="00CE3DA0"/>
    <w:rsid w:val="00DA2A43"/>
    <w:rsid w:val="00E32991"/>
    <w:rsid w:val="00E7052A"/>
    <w:rsid w:val="00E714B6"/>
    <w:rsid w:val="00E85273"/>
    <w:rsid w:val="00EA027A"/>
    <w:rsid w:val="00ED3851"/>
    <w:rsid w:val="00F71C27"/>
    <w:rsid w:val="00F7662A"/>
    <w:rsid w:val="00FB43E0"/>
    <w:rsid w:val="00FE4CAF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A32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AD3A32"/>
    <w:pPr>
      <w:widowControl w:val="0"/>
      <w:autoSpaceDE w:val="0"/>
      <w:autoSpaceDN w:val="0"/>
      <w:adjustRightInd w:val="0"/>
      <w:spacing w:after="0" w:line="303" w:lineRule="exact"/>
      <w:ind w:firstLine="145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AD3A32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AD3A32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qFormat/>
    <w:rsid w:val="007A3087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F7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C27"/>
  </w:style>
  <w:style w:type="paragraph" w:styleId="Footer">
    <w:name w:val="footer"/>
    <w:basedOn w:val="Normal"/>
    <w:link w:val="FooterChar"/>
    <w:uiPriority w:val="99"/>
    <w:unhideWhenUsed/>
    <w:rsid w:val="00F7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C27"/>
  </w:style>
  <w:style w:type="paragraph" w:styleId="ListParagraph">
    <w:name w:val="List Paragraph"/>
    <w:basedOn w:val="Normal"/>
    <w:uiPriority w:val="34"/>
    <w:qFormat/>
    <w:rsid w:val="00087B7E"/>
    <w:pPr>
      <w:ind w:left="720"/>
      <w:contextualSpacing/>
    </w:pPr>
  </w:style>
  <w:style w:type="character" w:customStyle="1" w:styleId="colornavy1">
    <w:name w:val="color_navy1"/>
    <w:rsid w:val="00BE406C"/>
    <w:rPr>
      <w:color w:val="000080"/>
    </w:rPr>
  </w:style>
  <w:style w:type="character" w:customStyle="1" w:styleId="colornavy">
    <w:name w:val="color_navy"/>
    <w:rsid w:val="00BE406C"/>
  </w:style>
  <w:style w:type="paragraph" w:customStyle="1" w:styleId="TEKST">
    <w:name w:val="TEKST"/>
    <w:basedOn w:val="Normal"/>
    <w:qFormat/>
    <w:rsid w:val="0035300F"/>
    <w:pPr>
      <w:spacing w:before="120" w:after="12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A32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AD3A32"/>
    <w:pPr>
      <w:widowControl w:val="0"/>
      <w:autoSpaceDE w:val="0"/>
      <w:autoSpaceDN w:val="0"/>
      <w:adjustRightInd w:val="0"/>
      <w:spacing w:after="0" w:line="303" w:lineRule="exact"/>
      <w:ind w:firstLine="145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AD3A32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AD3A32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qFormat/>
    <w:rsid w:val="007A3087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F7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C27"/>
  </w:style>
  <w:style w:type="paragraph" w:styleId="Footer">
    <w:name w:val="footer"/>
    <w:basedOn w:val="Normal"/>
    <w:link w:val="FooterChar"/>
    <w:uiPriority w:val="99"/>
    <w:unhideWhenUsed/>
    <w:rsid w:val="00F7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C27"/>
  </w:style>
  <w:style w:type="paragraph" w:styleId="ListParagraph">
    <w:name w:val="List Paragraph"/>
    <w:basedOn w:val="Normal"/>
    <w:uiPriority w:val="34"/>
    <w:qFormat/>
    <w:rsid w:val="00087B7E"/>
    <w:pPr>
      <w:ind w:left="720"/>
      <w:contextualSpacing/>
    </w:pPr>
  </w:style>
  <w:style w:type="character" w:customStyle="1" w:styleId="colornavy1">
    <w:name w:val="color_navy1"/>
    <w:rsid w:val="00BE406C"/>
    <w:rPr>
      <w:color w:val="000080"/>
    </w:rPr>
  </w:style>
  <w:style w:type="character" w:customStyle="1" w:styleId="colornavy">
    <w:name w:val="color_navy"/>
    <w:rsid w:val="00BE406C"/>
  </w:style>
  <w:style w:type="paragraph" w:customStyle="1" w:styleId="TEKST">
    <w:name w:val="TEKST"/>
    <w:basedOn w:val="Normal"/>
    <w:qFormat/>
    <w:rsid w:val="0035300F"/>
    <w:pPr>
      <w:spacing w:before="120" w:after="12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30</cp:revision>
  <cp:lastPrinted>2018-12-04T15:07:00Z</cp:lastPrinted>
  <dcterms:created xsi:type="dcterms:W3CDTF">2018-11-09T08:49:00Z</dcterms:created>
  <dcterms:modified xsi:type="dcterms:W3CDTF">2018-12-04T15:18:00Z</dcterms:modified>
</cp:coreProperties>
</file>